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7C" w:rsidRDefault="0025327C" w:rsidP="0025327C">
      <w:pPr>
        <w:pStyle w:val="En-tte"/>
        <w:tabs>
          <w:tab w:val="clear" w:pos="9072"/>
          <w:tab w:val="right" w:pos="10632"/>
        </w:tabs>
        <w:rPr>
          <w:i/>
          <w:color w:val="008000"/>
        </w:rPr>
      </w:pPr>
      <w:r>
        <w:rPr>
          <w:b/>
          <w:color w:val="0000FF"/>
        </w:rPr>
        <w:t>F</w:t>
      </w:r>
      <w:r>
        <w:rPr>
          <w:i/>
          <w:color w:val="008000"/>
        </w:rPr>
        <w:t xml:space="preserve">édération </w:t>
      </w:r>
      <w:r>
        <w:rPr>
          <w:b/>
          <w:color w:val="0000FF"/>
        </w:rPr>
        <w:t>F</w:t>
      </w:r>
      <w:r>
        <w:rPr>
          <w:i/>
          <w:color w:val="008000"/>
        </w:rPr>
        <w:t xml:space="preserve">rançaise de </w:t>
      </w:r>
      <w:r>
        <w:rPr>
          <w:b/>
          <w:color w:val="0000FF"/>
        </w:rPr>
        <w:t>P</w:t>
      </w:r>
      <w:r>
        <w:rPr>
          <w:i/>
          <w:color w:val="008000"/>
        </w:rPr>
        <w:t xml:space="preserve">étanque et </w:t>
      </w:r>
      <w:r>
        <w:rPr>
          <w:b/>
          <w:color w:val="0000FF"/>
        </w:rPr>
        <w:t>J</w:t>
      </w:r>
      <w:r>
        <w:rPr>
          <w:i/>
          <w:color w:val="008000"/>
        </w:rPr>
        <w:t xml:space="preserve">eu </w:t>
      </w:r>
      <w:r>
        <w:rPr>
          <w:b/>
          <w:color w:val="0000FF"/>
        </w:rPr>
        <w:t>P</w:t>
      </w:r>
      <w:r>
        <w:rPr>
          <w:i/>
          <w:color w:val="008000"/>
        </w:rPr>
        <w:t>rovençal</w:t>
      </w:r>
      <w:r>
        <w:rPr>
          <w:i/>
          <w:color w:val="008000"/>
        </w:rPr>
        <w:tab/>
      </w:r>
      <w:r>
        <w:rPr>
          <w:i/>
          <w:color w:val="008000"/>
        </w:rPr>
        <w:tab/>
      </w:r>
    </w:p>
    <w:p w:rsidR="0025327C" w:rsidRDefault="0025327C" w:rsidP="0025327C">
      <w:pPr>
        <w:pStyle w:val="En-tte"/>
        <w:tabs>
          <w:tab w:val="clear" w:pos="9072"/>
          <w:tab w:val="right" w:pos="10632"/>
        </w:tabs>
        <w:rPr>
          <w:color w:val="000000"/>
          <w:sz w:val="16"/>
        </w:rPr>
      </w:pPr>
      <w:r>
        <w:rPr>
          <w:i/>
          <w:color w:val="000000"/>
          <w:sz w:val="16"/>
        </w:rPr>
        <w:t xml:space="preserve"> </w:t>
      </w:r>
      <w:r>
        <w:rPr>
          <w:i/>
          <w:color w:val="000000"/>
          <w:sz w:val="16"/>
        </w:rPr>
        <w:tab/>
      </w:r>
      <w:r>
        <w:rPr>
          <w:i/>
          <w:color w:val="000000"/>
          <w:sz w:val="16"/>
        </w:rPr>
        <w:tab/>
      </w:r>
    </w:p>
    <w:p w:rsidR="001F3229" w:rsidRPr="001F3229" w:rsidRDefault="001F3229" w:rsidP="001F3229">
      <w:pPr>
        <w:tabs>
          <w:tab w:val="center" w:pos="4536"/>
          <w:tab w:val="right" w:pos="10632"/>
        </w:tabs>
        <w:spacing w:after="0" w:line="240" w:lineRule="auto"/>
        <w:ind w:left="142"/>
        <w:rPr>
          <w:rFonts w:ascii="Times New Roman" w:eastAsia="Times New Roman" w:hAnsi="Times New Roman"/>
          <w:noProof/>
          <w:color w:val="000000"/>
          <w:sz w:val="18"/>
          <w:szCs w:val="18"/>
          <w:lang w:eastAsia="fr-FR"/>
        </w:rPr>
      </w:pPr>
      <w:r w:rsidRPr="001F3229">
        <w:rPr>
          <w:rFonts w:ascii="Times New Roman" w:eastAsia="Times New Roman" w:hAnsi="Times New Roman"/>
          <w:noProof/>
          <w:color w:val="000000"/>
          <w:sz w:val="18"/>
          <w:szCs w:val="20"/>
          <w:lang w:eastAsia="fr-FR"/>
        </w:rPr>
        <w:t xml:space="preserve">                        </w:t>
      </w:r>
      <w:r w:rsidRPr="001F3229">
        <w:rPr>
          <w:rFonts w:ascii="Times New Roman" w:eastAsia="Times New Roman" w:hAnsi="Times New Roman"/>
          <w:color w:val="000000"/>
          <w:szCs w:val="20"/>
          <w:lang w:eastAsia="fr-FR"/>
        </w:rPr>
        <w:t xml:space="preserve"> </w:t>
      </w:r>
      <w:r w:rsidRPr="001F3229">
        <w:rPr>
          <w:rFonts w:ascii="Times New Roman" w:eastAsia="Times New Roman" w:hAnsi="Times New Roman"/>
          <w:color w:val="000000"/>
          <w:sz w:val="20"/>
          <w:szCs w:val="20"/>
          <w:lang w:eastAsia="fr-FR"/>
        </w:rPr>
        <w:t xml:space="preserve">  </w:t>
      </w:r>
      <w:r w:rsidRPr="001F3229">
        <w:rPr>
          <w:rFonts w:ascii="Times New Roman" w:eastAsia="Times New Roman" w:hAnsi="Times New Roman"/>
          <w:color w:val="000000"/>
          <w:sz w:val="18"/>
          <w:szCs w:val="18"/>
          <w:lang w:eastAsia="fr-FR"/>
        </w:rPr>
        <w:t>COMITÉ RÉGIONAL NOUVELLE AQUITAINE</w:t>
      </w:r>
    </w:p>
    <w:p w:rsidR="0025327C" w:rsidRDefault="0010673C" w:rsidP="0025327C">
      <w:pPr>
        <w:pStyle w:val="En-tte"/>
        <w:tabs>
          <w:tab w:val="clear" w:pos="9072"/>
          <w:tab w:val="right" w:pos="10632"/>
        </w:tabs>
        <w:ind w:left="708" w:hanging="708"/>
        <w:rPr>
          <w:color w:val="000000"/>
          <w:sz w:val="22"/>
        </w:rPr>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438150</wp:posOffset>
            </wp:positionV>
            <wp:extent cx="709930" cy="946150"/>
            <wp:effectExtent l="0" t="0" r="0" b="6350"/>
            <wp:wrapSquare wrapText="bothSides"/>
            <wp:docPr id="5" name="Image 5" descr="Nouveau LOGO CD87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veau LOGO CD87 201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946150"/>
                    </a:xfrm>
                    <a:prstGeom prst="rect">
                      <a:avLst/>
                    </a:prstGeom>
                    <a:noFill/>
                  </pic:spPr>
                </pic:pic>
              </a:graphicData>
            </a:graphic>
          </wp:anchor>
        </w:drawing>
      </w:r>
      <w:r w:rsidR="0025327C">
        <w:rPr>
          <w:color w:val="000000"/>
          <w:sz w:val="22"/>
        </w:rPr>
        <w:tab/>
        <w:t xml:space="preserve">                            </w:t>
      </w:r>
      <w:r w:rsidR="001F3229">
        <w:rPr>
          <w:color w:val="000000"/>
          <w:sz w:val="22"/>
        </w:rPr>
        <w:t xml:space="preserve">                                        </w:t>
      </w:r>
      <w:r w:rsidR="0025327C">
        <w:rPr>
          <w:color w:val="000000"/>
          <w:sz w:val="22"/>
        </w:rPr>
        <w:t xml:space="preserve"> </w:t>
      </w:r>
      <w:r w:rsidR="0025327C">
        <w:rPr>
          <w:b/>
          <w:color w:val="000000"/>
          <w:sz w:val="28"/>
          <w:u w:val="single"/>
        </w:rPr>
        <w:t>PROCES VERBAL</w:t>
      </w:r>
      <w:r w:rsidR="0025327C">
        <w:rPr>
          <w:color w:val="000000"/>
          <w:sz w:val="22"/>
        </w:rPr>
        <w:tab/>
      </w:r>
    </w:p>
    <w:p w:rsidR="0025327C" w:rsidRDefault="00AF10E9" w:rsidP="0025327C">
      <w:pPr>
        <w:pStyle w:val="En-tte"/>
        <w:tabs>
          <w:tab w:val="clear" w:pos="9072"/>
          <w:tab w:val="right" w:pos="10632"/>
        </w:tabs>
        <w:jc w:val="center"/>
        <w:rPr>
          <w:color w:val="0000FF"/>
          <w:sz w:val="16"/>
        </w:rPr>
      </w:pPr>
      <w:r w:rsidRPr="00AF10E9">
        <w:rPr>
          <w:noProof/>
        </w:rPr>
        <w:pict>
          <v:line id="Line 2" o:spid="_x0000_s1026" style="position:absolute;left:0;text-align:left;z-index:251657216;visibility:visible;mso-wrap-style:square;mso-width-percent:0;mso-height-percent:0;mso-wrap-distance-left:3.17494mm;mso-wrap-distance-top:-1e-4mm;mso-wrap-distance-right:3.17494mm;mso-wrap-distance-bottom:-1e-4mm;mso-position-horizontal:absolute;mso-position-horizontal-relative:page;mso-position-vertical:absolute;mso-position-vertical-relative:text;mso-width-percent:0;mso-height-percent:0;mso-width-relative:page;mso-height-relative:page" from="174.35pt,5.1pt" to="174.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" o:allowincell="f" strokecolor="red">
            <w10:wrap anchorx="page"/>
          </v:line>
        </w:pict>
      </w:r>
    </w:p>
    <w:p w:rsidR="0025327C" w:rsidRDefault="0025327C" w:rsidP="0025327C">
      <w:pPr>
        <w:pStyle w:val="En-tte"/>
        <w:tabs>
          <w:tab w:val="clear" w:pos="9072"/>
          <w:tab w:val="right" w:pos="10632"/>
        </w:tabs>
        <w:jc w:val="center"/>
        <w:rPr>
          <w:color w:val="0000FF"/>
          <w:sz w:val="8"/>
        </w:rPr>
      </w:pPr>
    </w:p>
    <w:p w:rsidR="0025327C" w:rsidRPr="00B114D2" w:rsidRDefault="0025327C" w:rsidP="00B114D2">
      <w:pPr>
        <w:pStyle w:val="En-tte"/>
        <w:ind w:left="708" w:hanging="708"/>
        <w:rPr>
          <w:rFonts w:ascii="Algerian" w:hAnsi="Algerian"/>
          <w:i/>
          <w:color w:val="000000"/>
          <w:sz w:val="28"/>
        </w:rPr>
      </w:pPr>
      <w:r>
        <w:rPr>
          <w:i/>
          <w:color w:val="0000FF"/>
          <w:sz w:val="36"/>
        </w:rPr>
        <w:t xml:space="preserve">    </w:t>
      </w:r>
      <w:r>
        <w:rPr>
          <w:rFonts w:ascii="Algerian" w:hAnsi="Algerian"/>
          <w:color w:val="0000FF"/>
          <w:sz w:val="36"/>
        </w:rPr>
        <w:t xml:space="preserve">Comité de la               </w:t>
      </w:r>
      <w:r w:rsidR="001F3229">
        <w:rPr>
          <w:rFonts w:ascii="Algerian" w:hAnsi="Algerian"/>
          <w:color w:val="0000FF"/>
          <w:sz w:val="36"/>
        </w:rPr>
        <w:t xml:space="preserve">     </w:t>
      </w:r>
      <w:r>
        <w:rPr>
          <w:rFonts w:ascii="Algerian" w:hAnsi="Algerian"/>
          <w:color w:val="0000FF"/>
          <w:sz w:val="36"/>
        </w:rPr>
        <w:t xml:space="preserve"> </w:t>
      </w:r>
      <w:r>
        <w:rPr>
          <w:rFonts w:ascii="Algerian" w:hAnsi="Algerian"/>
          <w:i/>
          <w:color w:val="000000"/>
          <w:sz w:val="28"/>
        </w:rPr>
        <w:t xml:space="preserve">REUNION COMITE </w:t>
      </w:r>
      <w:r w:rsidR="00703F57">
        <w:rPr>
          <w:rFonts w:ascii="Algerian" w:hAnsi="Algerian"/>
          <w:i/>
          <w:color w:val="000000"/>
          <w:sz w:val="28"/>
        </w:rPr>
        <w:t xml:space="preserve"> </w:t>
      </w:r>
      <w:r>
        <w:rPr>
          <w:rFonts w:ascii="Algerian" w:hAnsi="Algerian"/>
          <w:i/>
          <w:color w:val="000000"/>
          <w:sz w:val="28"/>
        </w:rPr>
        <w:t>DIRECTEUR</w:t>
      </w:r>
    </w:p>
    <w:p w:rsidR="0025327C" w:rsidRDefault="0025327C" w:rsidP="0025327C">
      <w:pPr>
        <w:pStyle w:val="En-tte"/>
        <w:jc w:val="both"/>
        <w:rPr>
          <w:color w:val="0000FF"/>
          <w:sz w:val="8"/>
        </w:rPr>
      </w:pPr>
    </w:p>
    <w:p w:rsidR="0025327C" w:rsidRDefault="0025327C" w:rsidP="0025327C">
      <w:pPr>
        <w:pStyle w:val="En-tte"/>
      </w:pPr>
      <w:r>
        <w:rPr>
          <w:color w:val="0000FF"/>
          <w:sz w:val="38"/>
        </w:rPr>
        <w:t xml:space="preserve"> </w:t>
      </w:r>
      <w:r w:rsidR="001C55E8">
        <w:rPr>
          <w:color w:val="0000FF"/>
          <w:sz w:val="38"/>
        </w:rPr>
        <w:t xml:space="preserve"> </w:t>
      </w:r>
      <w:r>
        <w:rPr>
          <w:rFonts w:ascii="Algerian" w:hAnsi="Algerian"/>
          <w:color w:val="0000FF"/>
          <w:sz w:val="38"/>
        </w:rPr>
        <w:t xml:space="preserve">HAUTE-VIENNE     </w:t>
      </w:r>
      <w:r>
        <w:rPr>
          <w:rFonts w:ascii="Algerian" w:hAnsi="Algerian"/>
          <w:color w:val="0000FF"/>
          <w:sz w:val="38"/>
        </w:rPr>
        <w:tab/>
        <w:t xml:space="preserve">   </w:t>
      </w:r>
      <w:r w:rsidR="005E49CA">
        <w:rPr>
          <w:rFonts w:ascii="Algerian" w:hAnsi="Algerian"/>
          <w:color w:val="0000FF"/>
          <w:sz w:val="38"/>
        </w:rPr>
        <w:t xml:space="preserve">         </w:t>
      </w:r>
      <w:r>
        <w:rPr>
          <w:rFonts w:ascii="Algerian" w:hAnsi="Algerian"/>
          <w:color w:val="0000FF"/>
          <w:sz w:val="38"/>
        </w:rPr>
        <w:t xml:space="preserve"> </w:t>
      </w:r>
      <w:r w:rsidR="001F3229">
        <w:rPr>
          <w:rFonts w:ascii="Algerian" w:hAnsi="Algerian"/>
          <w:color w:val="0000FF"/>
          <w:sz w:val="38"/>
        </w:rPr>
        <w:t xml:space="preserve">     </w:t>
      </w:r>
      <w:r>
        <w:rPr>
          <w:rFonts w:ascii="Algerian" w:hAnsi="Algerian"/>
          <w:color w:val="0000FF"/>
          <w:sz w:val="38"/>
        </w:rPr>
        <w:t xml:space="preserve"> </w:t>
      </w:r>
      <w:r>
        <w:rPr>
          <w:rFonts w:ascii="Algerian" w:hAnsi="Algerian"/>
          <w:i/>
          <w:color w:val="000000"/>
          <w:sz w:val="28"/>
        </w:rPr>
        <w:t>D</w:t>
      </w:r>
      <w:r w:rsidR="00721558">
        <w:rPr>
          <w:rFonts w:ascii="Algerian" w:hAnsi="Algerian"/>
          <w:i/>
          <w:color w:val="000000"/>
          <w:sz w:val="28"/>
        </w:rPr>
        <w:t xml:space="preserve">u </w:t>
      </w:r>
      <w:r w:rsidR="00FA00D7">
        <w:rPr>
          <w:rFonts w:ascii="Algerian" w:hAnsi="Algerian"/>
          <w:i/>
          <w:color w:val="000000"/>
          <w:sz w:val="28"/>
        </w:rPr>
        <w:t>01 OCTOBRE</w:t>
      </w:r>
      <w:r w:rsidR="003E1BFE">
        <w:rPr>
          <w:rFonts w:ascii="Algerian" w:hAnsi="Algerian"/>
          <w:i/>
          <w:color w:val="000000"/>
          <w:sz w:val="28"/>
        </w:rPr>
        <w:t xml:space="preserve"> </w:t>
      </w:r>
      <w:r w:rsidR="005E49CA">
        <w:rPr>
          <w:rFonts w:ascii="Algerian" w:hAnsi="Algerian"/>
          <w:i/>
          <w:color w:val="000000"/>
          <w:sz w:val="28"/>
        </w:rPr>
        <w:t>2018</w:t>
      </w:r>
    </w:p>
    <w:p w:rsidR="0025327C" w:rsidRDefault="0025327C" w:rsidP="0025327C">
      <w:pPr>
        <w:pStyle w:val="Titre3"/>
        <w:ind w:left="708" w:firstLine="0"/>
        <w:rPr>
          <w:sz w:val="20"/>
          <w:szCs w:val="20"/>
        </w:rPr>
      </w:pPr>
    </w:p>
    <w:p w:rsidR="0025327C" w:rsidRPr="00FD08FC" w:rsidRDefault="0025327C" w:rsidP="0025327C">
      <w:pPr>
        <w:pStyle w:val="Titre3"/>
        <w:ind w:left="708" w:firstLine="0"/>
        <w:rPr>
          <w:sz w:val="8"/>
          <w:szCs w:val="8"/>
        </w:rPr>
      </w:pPr>
    </w:p>
    <w:p w:rsidR="0025327C" w:rsidRPr="00FD08FC" w:rsidRDefault="0025327C" w:rsidP="0025327C">
      <w:pPr>
        <w:pStyle w:val="Titre3"/>
        <w:ind w:left="708" w:firstLine="0"/>
        <w:rPr>
          <w:sz w:val="8"/>
          <w:szCs w:val="8"/>
        </w:rPr>
      </w:pPr>
    </w:p>
    <w:tbl>
      <w:tblPr>
        <w:tblW w:w="10128" w:type="dxa"/>
        <w:tblLayout w:type="fixed"/>
        <w:tblCellMar>
          <w:left w:w="30" w:type="dxa"/>
          <w:right w:w="30" w:type="dxa"/>
        </w:tblCellMar>
        <w:tblLook w:val="0000"/>
      </w:tblPr>
      <w:tblGrid>
        <w:gridCol w:w="2015"/>
        <w:gridCol w:w="1470"/>
        <w:gridCol w:w="489"/>
        <w:gridCol w:w="442"/>
        <w:gridCol w:w="458"/>
        <w:gridCol w:w="2288"/>
        <w:gridCol w:w="1341"/>
        <w:gridCol w:w="535"/>
        <w:gridCol w:w="600"/>
        <w:gridCol w:w="490"/>
      </w:tblGrid>
      <w:tr w:rsidR="0025327C" w:rsidRPr="0025327C" w:rsidTr="001310DE">
        <w:trPr>
          <w:cantSplit/>
          <w:trHeight w:val="362"/>
        </w:trPr>
        <w:tc>
          <w:tcPr>
            <w:tcW w:w="10128" w:type="dxa"/>
            <w:gridSpan w:val="10"/>
            <w:tcBorders>
              <w:top w:val="single" w:sz="4" w:space="0" w:color="auto"/>
              <w:left w:val="single" w:sz="4" w:space="0" w:color="auto"/>
              <w:bottom w:val="single" w:sz="12" w:space="0" w:color="auto"/>
              <w:right w:val="single" w:sz="4" w:space="0" w:color="auto"/>
            </w:tcBorders>
            <w:shd w:val="solid" w:color="C0C0C0" w:fill="auto"/>
          </w:tcPr>
          <w:p w:rsidR="0025327C" w:rsidRPr="0025327C" w:rsidRDefault="0025327C" w:rsidP="0025327C">
            <w:pPr>
              <w:keepNext/>
              <w:spacing w:after="0" w:line="240" w:lineRule="auto"/>
              <w:jc w:val="center"/>
              <w:outlineLvl w:val="3"/>
              <w:rPr>
                <w:rFonts w:ascii="Arial" w:hAnsi="Arial"/>
                <w:b/>
                <w:bCs/>
                <w:snapToGrid w:val="0"/>
                <w:color w:val="000000"/>
                <w:sz w:val="28"/>
                <w:szCs w:val="28"/>
              </w:rPr>
            </w:pPr>
            <w:r w:rsidRPr="0025327C">
              <w:rPr>
                <w:rFonts w:ascii="Arial" w:hAnsi="Arial"/>
                <w:b/>
                <w:bCs/>
                <w:snapToGrid w:val="0"/>
                <w:color w:val="000000"/>
                <w:sz w:val="28"/>
                <w:szCs w:val="28"/>
              </w:rPr>
              <w:t>COMITE DIRECTEUR 2017 - 2020</w:t>
            </w:r>
          </w:p>
        </w:tc>
      </w:tr>
      <w:tr w:rsidR="0025327C" w:rsidRPr="0025327C" w:rsidTr="0025327C">
        <w:trPr>
          <w:trHeight w:val="20"/>
        </w:trPr>
        <w:tc>
          <w:tcPr>
            <w:tcW w:w="2015" w:type="dxa"/>
            <w:tcBorders>
              <w:top w:val="single" w:sz="6" w:space="0" w:color="auto"/>
              <w:left w:val="single" w:sz="4" w:space="0" w:color="auto"/>
              <w:bottom w:val="single" w:sz="6" w:space="0" w:color="auto"/>
              <w:right w:val="single" w:sz="6" w:space="0" w:color="auto"/>
            </w:tcBorders>
            <w:vAlign w:val="center"/>
          </w:tcPr>
          <w:p w:rsidR="0025327C" w:rsidRPr="0025327C" w:rsidRDefault="0025327C"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Nom</w:t>
            </w:r>
          </w:p>
        </w:tc>
        <w:tc>
          <w:tcPr>
            <w:tcW w:w="1470" w:type="dxa"/>
            <w:tcBorders>
              <w:top w:val="single" w:sz="6" w:space="0" w:color="auto"/>
              <w:left w:val="single" w:sz="6" w:space="0" w:color="auto"/>
              <w:bottom w:val="single" w:sz="6" w:space="0" w:color="auto"/>
              <w:right w:val="single" w:sz="6" w:space="0" w:color="auto"/>
            </w:tcBorders>
            <w:vAlign w:val="center"/>
          </w:tcPr>
          <w:p w:rsidR="0025327C" w:rsidRPr="0025327C" w:rsidRDefault="0025327C"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Prénom</w:t>
            </w:r>
          </w:p>
        </w:tc>
        <w:tc>
          <w:tcPr>
            <w:tcW w:w="1389" w:type="dxa"/>
            <w:gridSpan w:val="3"/>
            <w:tcBorders>
              <w:top w:val="single" w:sz="6" w:space="0" w:color="auto"/>
              <w:left w:val="single" w:sz="6" w:space="0" w:color="auto"/>
              <w:bottom w:val="single" w:sz="6" w:space="0" w:color="auto"/>
            </w:tcBorders>
            <w:vAlign w:val="center"/>
          </w:tcPr>
          <w:p w:rsidR="0025327C" w:rsidRPr="0025327C" w:rsidRDefault="0025327C"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Prés.  Exc.  Abs.</w:t>
            </w:r>
          </w:p>
        </w:tc>
        <w:tc>
          <w:tcPr>
            <w:tcW w:w="2288" w:type="dxa"/>
            <w:tcBorders>
              <w:top w:val="single" w:sz="6" w:space="0" w:color="auto"/>
              <w:left w:val="single" w:sz="6" w:space="0" w:color="auto"/>
              <w:bottom w:val="single" w:sz="6" w:space="0" w:color="auto"/>
              <w:right w:val="single" w:sz="6" w:space="0" w:color="auto"/>
            </w:tcBorders>
            <w:vAlign w:val="center"/>
          </w:tcPr>
          <w:p w:rsidR="0025327C" w:rsidRPr="0025327C" w:rsidRDefault="0025327C"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Nom</w:t>
            </w:r>
          </w:p>
        </w:tc>
        <w:tc>
          <w:tcPr>
            <w:tcW w:w="1341" w:type="dxa"/>
            <w:tcBorders>
              <w:top w:val="single" w:sz="6" w:space="0" w:color="auto"/>
              <w:left w:val="single" w:sz="6" w:space="0" w:color="auto"/>
              <w:bottom w:val="single" w:sz="6" w:space="0" w:color="auto"/>
              <w:right w:val="single" w:sz="6" w:space="0" w:color="auto"/>
            </w:tcBorders>
            <w:vAlign w:val="center"/>
          </w:tcPr>
          <w:p w:rsidR="0025327C" w:rsidRPr="0025327C" w:rsidRDefault="0025327C"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Prénom</w:t>
            </w:r>
          </w:p>
        </w:tc>
        <w:tc>
          <w:tcPr>
            <w:tcW w:w="1625" w:type="dxa"/>
            <w:gridSpan w:val="3"/>
            <w:tcBorders>
              <w:top w:val="single" w:sz="6" w:space="0" w:color="auto"/>
              <w:left w:val="single" w:sz="6" w:space="0" w:color="auto"/>
              <w:bottom w:val="single" w:sz="6" w:space="0" w:color="auto"/>
              <w:right w:val="single" w:sz="4" w:space="0" w:color="auto"/>
            </w:tcBorders>
            <w:vAlign w:val="center"/>
          </w:tcPr>
          <w:p w:rsidR="0025327C" w:rsidRPr="0025327C" w:rsidRDefault="0025327C"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Prés.   Exc.   Abs.</w:t>
            </w:r>
          </w:p>
        </w:tc>
      </w:tr>
      <w:tr w:rsidR="0025327C" w:rsidRPr="0025327C" w:rsidTr="0025327C">
        <w:trPr>
          <w:trHeight w:val="20"/>
        </w:trPr>
        <w:tc>
          <w:tcPr>
            <w:tcW w:w="2015" w:type="dxa"/>
            <w:tcBorders>
              <w:top w:val="single" w:sz="6" w:space="0" w:color="auto"/>
              <w:left w:val="single" w:sz="4" w:space="0" w:color="auto"/>
              <w:bottom w:val="single" w:sz="2" w:space="0" w:color="000000"/>
              <w:right w:val="single" w:sz="6" w:space="0" w:color="auto"/>
            </w:tcBorders>
            <w:vAlign w:val="center"/>
          </w:tcPr>
          <w:p w:rsidR="0025327C" w:rsidRPr="0025327C" w:rsidRDefault="0025327C"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AJUSTE</w:t>
            </w:r>
          </w:p>
        </w:tc>
        <w:tc>
          <w:tcPr>
            <w:tcW w:w="1470" w:type="dxa"/>
            <w:tcBorders>
              <w:top w:val="single" w:sz="6" w:space="0" w:color="auto"/>
              <w:left w:val="single" w:sz="6" w:space="0" w:color="auto"/>
              <w:bottom w:val="single" w:sz="2" w:space="0" w:color="000000"/>
              <w:right w:val="single" w:sz="6" w:space="0" w:color="auto"/>
            </w:tcBorders>
            <w:vAlign w:val="center"/>
          </w:tcPr>
          <w:p w:rsidR="0025327C" w:rsidRPr="0025327C" w:rsidRDefault="0025327C"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Didier</w:t>
            </w:r>
          </w:p>
        </w:tc>
        <w:tc>
          <w:tcPr>
            <w:tcW w:w="489" w:type="dxa"/>
            <w:tcBorders>
              <w:top w:val="single" w:sz="6" w:space="0" w:color="auto"/>
              <w:left w:val="single" w:sz="6" w:space="0" w:color="auto"/>
              <w:bottom w:val="single" w:sz="2" w:space="0" w:color="000000"/>
              <w:right w:val="single" w:sz="6" w:space="0" w:color="auto"/>
            </w:tcBorders>
            <w:vAlign w:val="center"/>
          </w:tcPr>
          <w:p w:rsidR="0025327C" w:rsidRPr="006A7BD2" w:rsidRDefault="006A7BD2" w:rsidP="0025327C">
            <w:pPr>
              <w:spacing w:before="60" w:after="60" w:line="240" w:lineRule="auto"/>
              <w:jc w:val="center"/>
              <w:rPr>
                <w:rFonts w:ascii="Arial" w:hAnsi="Arial"/>
                <w:b/>
                <w:snapToGrid w:val="0"/>
                <w:color w:val="000000"/>
                <w:sz w:val="16"/>
              </w:rPr>
            </w:pPr>
            <w:r w:rsidRPr="006A7BD2">
              <w:rPr>
                <w:rFonts w:ascii="Arial" w:hAnsi="Arial"/>
                <w:b/>
                <w:snapToGrid w:val="0"/>
                <w:color w:val="000000"/>
                <w:sz w:val="16"/>
              </w:rPr>
              <w:t>X</w:t>
            </w:r>
          </w:p>
        </w:tc>
        <w:tc>
          <w:tcPr>
            <w:tcW w:w="442" w:type="dxa"/>
            <w:tcBorders>
              <w:top w:val="single" w:sz="6" w:space="0" w:color="auto"/>
              <w:left w:val="single" w:sz="6" w:space="0" w:color="auto"/>
              <w:bottom w:val="single" w:sz="2" w:space="0" w:color="000000"/>
              <w:right w:val="single" w:sz="6" w:space="0" w:color="auto"/>
            </w:tcBorders>
            <w:vAlign w:val="center"/>
          </w:tcPr>
          <w:p w:rsidR="0025327C" w:rsidRPr="006A7BD2" w:rsidRDefault="0025327C" w:rsidP="0025327C">
            <w:pPr>
              <w:spacing w:before="60" w:after="60" w:line="240" w:lineRule="auto"/>
              <w:jc w:val="center"/>
              <w:rPr>
                <w:rFonts w:ascii="Arial" w:hAnsi="Arial"/>
                <w:b/>
                <w:snapToGrid w:val="0"/>
                <w:color w:val="000000"/>
                <w:sz w:val="16"/>
              </w:rPr>
            </w:pPr>
          </w:p>
        </w:tc>
        <w:tc>
          <w:tcPr>
            <w:tcW w:w="458" w:type="dxa"/>
            <w:tcBorders>
              <w:top w:val="single" w:sz="6" w:space="0" w:color="auto"/>
              <w:left w:val="single" w:sz="6" w:space="0" w:color="auto"/>
              <w:bottom w:val="single" w:sz="2" w:space="0" w:color="000000"/>
              <w:right w:val="single" w:sz="6" w:space="0" w:color="auto"/>
            </w:tcBorders>
            <w:vAlign w:val="center"/>
          </w:tcPr>
          <w:p w:rsidR="0025327C" w:rsidRPr="006A7BD2" w:rsidRDefault="0025327C" w:rsidP="0025327C">
            <w:pPr>
              <w:spacing w:before="60" w:after="60" w:line="240" w:lineRule="auto"/>
              <w:jc w:val="center"/>
              <w:rPr>
                <w:rFonts w:ascii="Arial" w:hAnsi="Arial"/>
                <w:b/>
                <w:snapToGrid w:val="0"/>
                <w:color w:val="000000"/>
                <w:sz w:val="16"/>
              </w:rPr>
            </w:pPr>
          </w:p>
        </w:tc>
        <w:tc>
          <w:tcPr>
            <w:tcW w:w="2288" w:type="dxa"/>
            <w:tcBorders>
              <w:top w:val="single" w:sz="2" w:space="0" w:color="000000"/>
              <w:left w:val="single" w:sz="6" w:space="0" w:color="auto"/>
              <w:bottom w:val="single" w:sz="2" w:space="0" w:color="000000"/>
              <w:right w:val="single" w:sz="6" w:space="0" w:color="auto"/>
            </w:tcBorders>
            <w:vAlign w:val="center"/>
          </w:tcPr>
          <w:p w:rsidR="0025327C" w:rsidRPr="0025327C" w:rsidRDefault="0025327C"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MARSAC</w:t>
            </w:r>
          </w:p>
        </w:tc>
        <w:tc>
          <w:tcPr>
            <w:tcW w:w="1341" w:type="dxa"/>
            <w:tcBorders>
              <w:top w:val="single" w:sz="2" w:space="0" w:color="000000"/>
              <w:left w:val="single" w:sz="6" w:space="0" w:color="auto"/>
              <w:bottom w:val="single" w:sz="2" w:space="0" w:color="000000"/>
              <w:right w:val="single" w:sz="6" w:space="0" w:color="auto"/>
            </w:tcBorders>
            <w:vAlign w:val="center"/>
          </w:tcPr>
          <w:p w:rsidR="0025327C" w:rsidRPr="0025327C" w:rsidRDefault="0025327C"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Claude</w:t>
            </w:r>
          </w:p>
        </w:tc>
        <w:tc>
          <w:tcPr>
            <w:tcW w:w="535" w:type="dxa"/>
            <w:tcBorders>
              <w:top w:val="single" w:sz="2" w:space="0" w:color="000000"/>
              <w:left w:val="single" w:sz="6" w:space="0" w:color="auto"/>
              <w:bottom w:val="single" w:sz="2" w:space="0" w:color="000000"/>
              <w:right w:val="single" w:sz="6" w:space="0" w:color="auto"/>
            </w:tcBorders>
            <w:vAlign w:val="center"/>
          </w:tcPr>
          <w:p w:rsidR="0025327C" w:rsidRPr="006A7BD2" w:rsidRDefault="00A55443" w:rsidP="0025327C">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600" w:type="dxa"/>
            <w:tcBorders>
              <w:top w:val="single" w:sz="2" w:space="0" w:color="000000"/>
              <w:left w:val="single" w:sz="6" w:space="0" w:color="auto"/>
              <w:bottom w:val="single" w:sz="2" w:space="0" w:color="000000"/>
              <w:right w:val="single" w:sz="6" w:space="0" w:color="auto"/>
            </w:tcBorders>
            <w:vAlign w:val="center"/>
          </w:tcPr>
          <w:p w:rsidR="0025327C" w:rsidRPr="006A7BD2" w:rsidRDefault="0025327C" w:rsidP="0025327C">
            <w:pPr>
              <w:spacing w:before="60" w:after="60" w:line="240" w:lineRule="auto"/>
              <w:jc w:val="center"/>
              <w:rPr>
                <w:rFonts w:ascii="Arial" w:hAnsi="Arial"/>
                <w:b/>
                <w:snapToGrid w:val="0"/>
                <w:color w:val="000000"/>
                <w:sz w:val="16"/>
              </w:rPr>
            </w:pPr>
          </w:p>
        </w:tc>
        <w:tc>
          <w:tcPr>
            <w:tcW w:w="490" w:type="dxa"/>
            <w:tcBorders>
              <w:top w:val="single" w:sz="2" w:space="0" w:color="000000"/>
              <w:left w:val="single" w:sz="6" w:space="0" w:color="auto"/>
              <w:bottom w:val="single" w:sz="2" w:space="0" w:color="000000"/>
              <w:right w:val="single" w:sz="4" w:space="0" w:color="auto"/>
            </w:tcBorders>
            <w:vAlign w:val="center"/>
          </w:tcPr>
          <w:p w:rsidR="0025327C" w:rsidRPr="006A7BD2" w:rsidRDefault="0025327C" w:rsidP="0025327C">
            <w:pPr>
              <w:spacing w:before="60" w:after="60" w:line="240" w:lineRule="auto"/>
              <w:jc w:val="center"/>
              <w:rPr>
                <w:rFonts w:ascii="Arial" w:hAnsi="Arial"/>
                <w:b/>
                <w:snapToGrid w:val="0"/>
                <w:color w:val="000000"/>
                <w:sz w:val="16"/>
              </w:rPr>
            </w:pPr>
          </w:p>
        </w:tc>
      </w:tr>
      <w:tr w:rsidR="009A4613" w:rsidRPr="0025327C" w:rsidTr="0025327C">
        <w:trPr>
          <w:trHeight w:val="20"/>
        </w:trPr>
        <w:tc>
          <w:tcPr>
            <w:tcW w:w="2015" w:type="dxa"/>
            <w:tcBorders>
              <w:top w:val="single" w:sz="2" w:space="0" w:color="000000"/>
              <w:left w:val="single" w:sz="4" w:space="0" w:color="auto"/>
              <w:bottom w:val="single" w:sz="2" w:space="0" w:color="000000"/>
              <w:right w:val="single" w:sz="6" w:space="0" w:color="auto"/>
            </w:tcBorders>
            <w:vAlign w:val="center"/>
          </w:tcPr>
          <w:p w:rsidR="009A4613" w:rsidRPr="0025327C" w:rsidRDefault="009A4613"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DEVAINE</w:t>
            </w:r>
          </w:p>
        </w:tc>
        <w:tc>
          <w:tcPr>
            <w:tcW w:w="1470" w:type="dxa"/>
            <w:tcBorders>
              <w:top w:val="single" w:sz="2" w:space="0" w:color="000000"/>
              <w:left w:val="single" w:sz="6" w:space="0" w:color="auto"/>
              <w:bottom w:val="single" w:sz="2" w:space="0" w:color="000000"/>
              <w:right w:val="single" w:sz="6" w:space="0" w:color="auto"/>
            </w:tcBorders>
            <w:vAlign w:val="center"/>
          </w:tcPr>
          <w:p w:rsidR="009A4613" w:rsidRPr="0025327C" w:rsidRDefault="009A4613"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Christian</w:t>
            </w:r>
          </w:p>
        </w:tc>
        <w:tc>
          <w:tcPr>
            <w:tcW w:w="489" w:type="dxa"/>
            <w:tcBorders>
              <w:top w:val="single" w:sz="2" w:space="0" w:color="000000"/>
              <w:left w:val="single" w:sz="6" w:space="0" w:color="auto"/>
              <w:bottom w:val="single" w:sz="2" w:space="0" w:color="000000"/>
              <w:right w:val="single" w:sz="6" w:space="0" w:color="auto"/>
            </w:tcBorders>
            <w:vAlign w:val="center"/>
          </w:tcPr>
          <w:p w:rsidR="009A4613" w:rsidRPr="006A7BD2" w:rsidRDefault="009A4613" w:rsidP="009A4613">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442" w:type="dxa"/>
            <w:tcBorders>
              <w:top w:val="single" w:sz="2" w:space="0" w:color="000000"/>
              <w:left w:val="single" w:sz="6" w:space="0" w:color="auto"/>
              <w:bottom w:val="single" w:sz="2" w:space="0" w:color="000000"/>
              <w:right w:val="single" w:sz="6" w:space="0" w:color="auto"/>
            </w:tcBorders>
            <w:vAlign w:val="center"/>
          </w:tcPr>
          <w:p w:rsidR="009A4613" w:rsidRPr="006A7BD2" w:rsidRDefault="009A4613" w:rsidP="0025327C">
            <w:pPr>
              <w:spacing w:before="60" w:after="60" w:line="240" w:lineRule="auto"/>
              <w:jc w:val="center"/>
              <w:rPr>
                <w:rFonts w:ascii="Arial" w:hAnsi="Arial"/>
                <w:b/>
                <w:snapToGrid w:val="0"/>
                <w:color w:val="000000"/>
                <w:sz w:val="16"/>
              </w:rPr>
            </w:pPr>
          </w:p>
        </w:tc>
        <w:tc>
          <w:tcPr>
            <w:tcW w:w="458" w:type="dxa"/>
            <w:tcBorders>
              <w:top w:val="single" w:sz="2" w:space="0" w:color="000000"/>
              <w:left w:val="single" w:sz="6" w:space="0" w:color="auto"/>
              <w:bottom w:val="single" w:sz="2" w:space="0" w:color="000000"/>
              <w:right w:val="single" w:sz="6" w:space="0" w:color="auto"/>
            </w:tcBorders>
            <w:vAlign w:val="center"/>
          </w:tcPr>
          <w:p w:rsidR="009A4613" w:rsidRPr="006A7BD2" w:rsidRDefault="009A4613" w:rsidP="0025327C">
            <w:pPr>
              <w:spacing w:before="60" w:after="60" w:line="240" w:lineRule="auto"/>
              <w:jc w:val="center"/>
              <w:rPr>
                <w:rFonts w:ascii="Arial" w:hAnsi="Arial"/>
                <w:b/>
                <w:snapToGrid w:val="0"/>
                <w:color w:val="000000"/>
                <w:sz w:val="16"/>
              </w:rPr>
            </w:pPr>
          </w:p>
        </w:tc>
        <w:tc>
          <w:tcPr>
            <w:tcW w:w="2288" w:type="dxa"/>
            <w:tcBorders>
              <w:top w:val="single" w:sz="2" w:space="0" w:color="000000"/>
              <w:left w:val="single" w:sz="6" w:space="0" w:color="auto"/>
              <w:bottom w:val="single" w:sz="2" w:space="0" w:color="000000"/>
              <w:right w:val="single" w:sz="6" w:space="0" w:color="auto"/>
            </w:tcBorders>
            <w:vAlign w:val="center"/>
          </w:tcPr>
          <w:p w:rsidR="009A4613" w:rsidRPr="0025327C" w:rsidRDefault="009A4613"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PASTUREAU</w:t>
            </w:r>
          </w:p>
        </w:tc>
        <w:tc>
          <w:tcPr>
            <w:tcW w:w="1341" w:type="dxa"/>
            <w:tcBorders>
              <w:top w:val="single" w:sz="2" w:space="0" w:color="000000"/>
              <w:left w:val="single" w:sz="6" w:space="0" w:color="auto"/>
              <w:bottom w:val="single" w:sz="2" w:space="0" w:color="000000"/>
              <w:right w:val="single" w:sz="6" w:space="0" w:color="auto"/>
            </w:tcBorders>
            <w:vAlign w:val="center"/>
          </w:tcPr>
          <w:p w:rsidR="009A4613" w:rsidRPr="0025327C" w:rsidRDefault="009A4613" w:rsidP="0025327C">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Jean Claude</w:t>
            </w:r>
          </w:p>
        </w:tc>
        <w:tc>
          <w:tcPr>
            <w:tcW w:w="535" w:type="dxa"/>
            <w:tcBorders>
              <w:top w:val="single" w:sz="2" w:space="0" w:color="000000"/>
              <w:left w:val="single" w:sz="6" w:space="0" w:color="auto"/>
              <w:bottom w:val="single" w:sz="2" w:space="0" w:color="000000"/>
              <w:right w:val="single" w:sz="6" w:space="0" w:color="auto"/>
            </w:tcBorders>
            <w:vAlign w:val="center"/>
          </w:tcPr>
          <w:p w:rsidR="009A4613" w:rsidRPr="006A7BD2" w:rsidRDefault="009A4613" w:rsidP="0025327C">
            <w:pPr>
              <w:spacing w:before="60" w:after="60" w:line="240" w:lineRule="auto"/>
              <w:jc w:val="center"/>
              <w:rPr>
                <w:rFonts w:ascii="Arial" w:hAnsi="Arial"/>
                <w:b/>
                <w:snapToGrid w:val="0"/>
                <w:color w:val="000000"/>
                <w:sz w:val="16"/>
              </w:rPr>
            </w:pPr>
          </w:p>
        </w:tc>
        <w:tc>
          <w:tcPr>
            <w:tcW w:w="600" w:type="dxa"/>
            <w:tcBorders>
              <w:top w:val="single" w:sz="2" w:space="0" w:color="000000"/>
              <w:left w:val="single" w:sz="6" w:space="0" w:color="auto"/>
              <w:bottom w:val="single" w:sz="2" w:space="0" w:color="000000"/>
              <w:right w:val="single" w:sz="6" w:space="0" w:color="auto"/>
            </w:tcBorders>
            <w:vAlign w:val="center"/>
          </w:tcPr>
          <w:p w:rsidR="009A4613" w:rsidRPr="006A7BD2" w:rsidRDefault="004372F2" w:rsidP="0025327C">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490" w:type="dxa"/>
            <w:tcBorders>
              <w:top w:val="single" w:sz="2" w:space="0" w:color="000000"/>
              <w:left w:val="single" w:sz="6" w:space="0" w:color="auto"/>
              <w:bottom w:val="single" w:sz="2" w:space="0" w:color="000000"/>
              <w:right w:val="single" w:sz="4" w:space="0" w:color="auto"/>
            </w:tcBorders>
            <w:vAlign w:val="center"/>
          </w:tcPr>
          <w:p w:rsidR="009A4613" w:rsidRPr="006A7BD2" w:rsidRDefault="009A4613" w:rsidP="0025327C">
            <w:pPr>
              <w:spacing w:before="60" w:after="60" w:line="240" w:lineRule="auto"/>
              <w:jc w:val="center"/>
              <w:rPr>
                <w:rFonts w:ascii="Arial" w:hAnsi="Arial"/>
                <w:b/>
                <w:snapToGrid w:val="0"/>
                <w:color w:val="000000"/>
                <w:sz w:val="16"/>
              </w:rPr>
            </w:pPr>
          </w:p>
        </w:tc>
      </w:tr>
      <w:tr w:rsidR="009A4613" w:rsidRPr="0025327C" w:rsidTr="0025327C">
        <w:trPr>
          <w:trHeight w:val="20"/>
        </w:trPr>
        <w:tc>
          <w:tcPr>
            <w:tcW w:w="2015" w:type="dxa"/>
            <w:tcBorders>
              <w:top w:val="single" w:sz="2" w:space="0" w:color="000000"/>
              <w:left w:val="single" w:sz="4" w:space="0" w:color="auto"/>
              <w:bottom w:val="single" w:sz="2" w:space="0" w:color="000000"/>
              <w:right w:val="single" w:sz="6" w:space="0" w:color="auto"/>
            </w:tcBorders>
            <w:vAlign w:val="center"/>
          </w:tcPr>
          <w:p w:rsidR="009A4613" w:rsidRPr="0025327C" w:rsidRDefault="009A4613"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DUBREUIL</w:t>
            </w:r>
          </w:p>
        </w:tc>
        <w:tc>
          <w:tcPr>
            <w:tcW w:w="1470" w:type="dxa"/>
            <w:tcBorders>
              <w:top w:val="single" w:sz="2" w:space="0" w:color="000000"/>
              <w:left w:val="single" w:sz="6" w:space="0" w:color="auto"/>
              <w:bottom w:val="single" w:sz="2" w:space="0" w:color="000000"/>
              <w:right w:val="single" w:sz="6" w:space="0" w:color="auto"/>
            </w:tcBorders>
            <w:vAlign w:val="center"/>
          </w:tcPr>
          <w:p w:rsidR="009A4613" w:rsidRPr="0025327C" w:rsidRDefault="009A4613"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Jean-Luc</w:t>
            </w:r>
          </w:p>
        </w:tc>
        <w:tc>
          <w:tcPr>
            <w:tcW w:w="489" w:type="dxa"/>
            <w:tcBorders>
              <w:top w:val="single" w:sz="2" w:space="0" w:color="000000"/>
              <w:left w:val="single" w:sz="6" w:space="0" w:color="auto"/>
              <w:bottom w:val="single" w:sz="2" w:space="0" w:color="000000"/>
              <w:right w:val="single" w:sz="6" w:space="0" w:color="auto"/>
            </w:tcBorders>
            <w:vAlign w:val="center"/>
          </w:tcPr>
          <w:p w:rsidR="009A4613" w:rsidRPr="006A7BD2" w:rsidRDefault="009A4613" w:rsidP="009A4613">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442" w:type="dxa"/>
            <w:tcBorders>
              <w:top w:val="single" w:sz="2" w:space="0" w:color="000000"/>
              <w:left w:val="single" w:sz="6" w:space="0" w:color="auto"/>
              <w:bottom w:val="single" w:sz="2" w:space="0" w:color="000000"/>
              <w:right w:val="single" w:sz="6" w:space="0" w:color="auto"/>
            </w:tcBorders>
            <w:vAlign w:val="center"/>
          </w:tcPr>
          <w:p w:rsidR="009A4613" w:rsidRPr="006A7BD2" w:rsidRDefault="009A4613" w:rsidP="0025327C">
            <w:pPr>
              <w:spacing w:before="60" w:after="60" w:line="240" w:lineRule="auto"/>
              <w:jc w:val="center"/>
              <w:rPr>
                <w:rFonts w:ascii="Arial" w:hAnsi="Arial"/>
                <w:b/>
                <w:snapToGrid w:val="0"/>
                <w:color w:val="000000"/>
                <w:sz w:val="16"/>
              </w:rPr>
            </w:pPr>
          </w:p>
        </w:tc>
        <w:tc>
          <w:tcPr>
            <w:tcW w:w="458" w:type="dxa"/>
            <w:tcBorders>
              <w:top w:val="single" w:sz="2" w:space="0" w:color="000000"/>
              <w:left w:val="single" w:sz="6" w:space="0" w:color="auto"/>
              <w:bottom w:val="single" w:sz="2" w:space="0" w:color="000000"/>
              <w:right w:val="single" w:sz="6" w:space="0" w:color="auto"/>
            </w:tcBorders>
            <w:vAlign w:val="center"/>
          </w:tcPr>
          <w:p w:rsidR="009A4613" w:rsidRPr="006A7BD2" w:rsidRDefault="009A4613" w:rsidP="0025327C">
            <w:pPr>
              <w:spacing w:before="60" w:after="60" w:line="240" w:lineRule="auto"/>
              <w:jc w:val="center"/>
              <w:rPr>
                <w:rFonts w:ascii="Arial" w:hAnsi="Arial"/>
                <w:b/>
                <w:snapToGrid w:val="0"/>
                <w:color w:val="000000"/>
                <w:sz w:val="16"/>
              </w:rPr>
            </w:pPr>
          </w:p>
        </w:tc>
        <w:tc>
          <w:tcPr>
            <w:tcW w:w="2288" w:type="dxa"/>
            <w:tcBorders>
              <w:top w:val="single" w:sz="2" w:space="0" w:color="000000"/>
              <w:left w:val="single" w:sz="6" w:space="0" w:color="auto"/>
              <w:bottom w:val="single" w:sz="2" w:space="0" w:color="000000"/>
              <w:right w:val="single" w:sz="6" w:space="0" w:color="auto"/>
            </w:tcBorders>
            <w:vAlign w:val="center"/>
          </w:tcPr>
          <w:p w:rsidR="009A4613" w:rsidRPr="0025327C" w:rsidRDefault="009A4613" w:rsidP="0025327C">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PR</w:t>
            </w:r>
            <w:r w:rsidR="005E49CA">
              <w:rPr>
                <w:rFonts w:ascii="Arial" w:hAnsi="Arial"/>
                <w:b/>
                <w:snapToGrid w:val="0"/>
                <w:color w:val="000000"/>
                <w:sz w:val="16"/>
                <w:lang w:val="en-GB"/>
              </w:rPr>
              <w:t>ADEAU</w:t>
            </w:r>
          </w:p>
        </w:tc>
        <w:tc>
          <w:tcPr>
            <w:tcW w:w="1341" w:type="dxa"/>
            <w:tcBorders>
              <w:top w:val="single" w:sz="2" w:space="0" w:color="000000"/>
              <w:left w:val="single" w:sz="6" w:space="0" w:color="auto"/>
              <w:bottom w:val="single" w:sz="2" w:space="0" w:color="000000"/>
              <w:right w:val="single" w:sz="6" w:space="0" w:color="auto"/>
            </w:tcBorders>
            <w:vAlign w:val="center"/>
          </w:tcPr>
          <w:p w:rsidR="009A4613" w:rsidRPr="0025327C" w:rsidRDefault="005E49CA" w:rsidP="0025327C">
            <w:pPr>
              <w:spacing w:before="60" w:after="60" w:line="240" w:lineRule="auto"/>
              <w:jc w:val="center"/>
              <w:rPr>
                <w:rFonts w:ascii="Arial" w:hAnsi="Arial"/>
                <w:b/>
                <w:snapToGrid w:val="0"/>
                <w:color w:val="000000"/>
                <w:sz w:val="16"/>
                <w:lang w:val="en-GB"/>
              </w:rPr>
            </w:pPr>
            <w:r>
              <w:rPr>
                <w:rFonts w:ascii="Arial" w:hAnsi="Arial"/>
                <w:b/>
                <w:snapToGrid w:val="0"/>
                <w:color w:val="000000"/>
                <w:sz w:val="16"/>
                <w:lang w:val="en-GB"/>
              </w:rPr>
              <w:t>Eric</w:t>
            </w:r>
          </w:p>
        </w:tc>
        <w:tc>
          <w:tcPr>
            <w:tcW w:w="535" w:type="dxa"/>
            <w:tcBorders>
              <w:top w:val="single" w:sz="2" w:space="0" w:color="000000"/>
              <w:left w:val="single" w:sz="6" w:space="0" w:color="auto"/>
              <w:bottom w:val="single" w:sz="2" w:space="0" w:color="000000"/>
              <w:right w:val="single" w:sz="6" w:space="0" w:color="auto"/>
            </w:tcBorders>
            <w:vAlign w:val="center"/>
          </w:tcPr>
          <w:p w:rsidR="009A4613" w:rsidRPr="006A7BD2" w:rsidRDefault="0032614E" w:rsidP="0025327C">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600" w:type="dxa"/>
            <w:tcBorders>
              <w:top w:val="single" w:sz="2" w:space="0" w:color="000000"/>
              <w:left w:val="single" w:sz="6" w:space="0" w:color="auto"/>
              <w:bottom w:val="single" w:sz="2" w:space="0" w:color="000000"/>
              <w:right w:val="single" w:sz="6" w:space="0" w:color="auto"/>
            </w:tcBorders>
            <w:vAlign w:val="center"/>
          </w:tcPr>
          <w:p w:rsidR="009A4613" w:rsidRPr="006A7BD2" w:rsidRDefault="009A4613" w:rsidP="0025327C">
            <w:pPr>
              <w:spacing w:before="60" w:after="60" w:line="240" w:lineRule="auto"/>
              <w:jc w:val="center"/>
              <w:rPr>
                <w:rFonts w:ascii="Arial" w:hAnsi="Arial"/>
                <w:b/>
                <w:snapToGrid w:val="0"/>
                <w:color w:val="000000"/>
                <w:sz w:val="16"/>
              </w:rPr>
            </w:pPr>
          </w:p>
        </w:tc>
        <w:tc>
          <w:tcPr>
            <w:tcW w:w="490" w:type="dxa"/>
            <w:tcBorders>
              <w:top w:val="single" w:sz="2" w:space="0" w:color="000000"/>
              <w:left w:val="single" w:sz="6" w:space="0" w:color="auto"/>
              <w:bottom w:val="single" w:sz="2" w:space="0" w:color="000000"/>
              <w:right w:val="single" w:sz="4" w:space="0" w:color="auto"/>
            </w:tcBorders>
            <w:vAlign w:val="center"/>
          </w:tcPr>
          <w:p w:rsidR="009A4613" w:rsidRPr="006A7BD2" w:rsidRDefault="009A4613" w:rsidP="0025327C">
            <w:pPr>
              <w:spacing w:before="60" w:after="60" w:line="240" w:lineRule="auto"/>
              <w:jc w:val="center"/>
              <w:rPr>
                <w:rFonts w:ascii="Arial" w:hAnsi="Arial"/>
                <w:b/>
                <w:snapToGrid w:val="0"/>
                <w:color w:val="000000"/>
                <w:sz w:val="16"/>
              </w:rPr>
            </w:pPr>
          </w:p>
        </w:tc>
      </w:tr>
      <w:tr w:rsidR="005E49CA" w:rsidRPr="0025327C" w:rsidTr="0025327C">
        <w:trPr>
          <w:trHeight w:val="20"/>
        </w:trPr>
        <w:tc>
          <w:tcPr>
            <w:tcW w:w="2015" w:type="dxa"/>
            <w:tcBorders>
              <w:top w:val="single" w:sz="2" w:space="0" w:color="000000"/>
              <w:left w:val="single" w:sz="4" w:space="0" w:color="auto"/>
              <w:bottom w:val="single" w:sz="2" w:space="0" w:color="000000"/>
              <w:right w:val="single" w:sz="6" w:space="0" w:color="auto"/>
            </w:tcBorders>
            <w:vAlign w:val="center"/>
          </w:tcPr>
          <w:p w:rsidR="005E49CA" w:rsidRPr="0025327C" w:rsidRDefault="005E49CA" w:rsidP="003858C3">
            <w:pPr>
              <w:spacing w:before="60" w:after="60" w:line="240" w:lineRule="auto"/>
              <w:jc w:val="center"/>
              <w:rPr>
                <w:rFonts w:ascii="Arial" w:hAnsi="Arial"/>
                <w:b/>
                <w:snapToGrid w:val="0"/>
                <w:color w:val="000000"/>
                <w:sz w:val="16"/>
              </w:rPr>
            </w:pPr>
            <w:r>
              <w:rPr>
                <w:rFonts w:ascii="Arial" w:hAnsi="Arial"/>
                <w:b/>
                <w:snapToGrid w:val="0"/>
                <w:color w:val="000000"/>
                <w:sz w:val="16"/>
              </w:rPr>
              <w:t xml:space="preserve">DUPRE </w:t>
            </w:r>
          </w:p>
        </w:tc>
        <w:tc>
          <w:tcPr>
            <w:tcW w:w="1470" w:type="dxa"/>
            <w:tcBorders>
              <w:top w:val="single" w:sz="2" w:space="0" w:color="000000"/>
              <w:left w:val="single" w:sz="6" w:space="0" w:color="auto"/>
              <w:bottom w:val="single" w:sz="2" w:space="0" w:color="000000"/>
              <w:right w:val="single" w:sz="6" w:space="0" w:color="auto"/>
            </w:tcBorders>
            <w:vAlign w:val="center"/>
          </w:tcPr>
          <w:p w:rsidR="005E49CA" w:rsidRPr="0025327C" w:rsidRDefault="003858C3" w:rsidP="009A4613">
            <w:pPr>
              <w:spacing w:before="60" w:after="60" w:line="240" w:lineRule="auto"/>
              <w:jc w:val="center"/>
              <w:rPr>
                <w:rFonts w:ascii="Arial" w:hAnsi="Arial"/>
                <w:b/>
                <w:snapToGrid w:val="0"/>
                <w:color w:val="000000"/>
                <w:sz w:val="16"/>
              </w:rPr>
            </w:pPr>
            <w:r>
              <w:rPr>
                <w:rFonts w:ascii="Arial" w:hAnsi="Arial"/>
                <w:b/>
                <w:snapToGrid w:val="0"/>
                <w:color w:val="000000"/>
                <w:sz w:val="16"/>
              </w:rPr>
              <w:t>Monique</w:t>
            </w:r>
          </w:p>
        </w:tc>
        <w:tc>
          <w:tcPr>
            <w:tcW w:w="489"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c>
          <w:tcPr>
            <w:tcW w:w="442" w:type="dxa"/>
            <w:tcBorders>
              <w:top w:val="single" w:sz="2" w:space="0" w:color="000000"/>
              <w:left w:val="single" w:sz="6" w:space="0" w:color="auto"/>
              <w:bottom w:val="single" w:sz="2" w:space="0" w:color="000000"/>
              <w:right w:val="single" w:sz="6" w:space="0" w:color="auto"/>
            </w:tcBorders>
            <w:vAlign w:val="center"/>
          </w:tcPr>
          <w:p w:rsidR="005E49CA" w:rsidRDefault="00FA00D7" w:rsidP="0025327C">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458"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25327C">
            <w:pPr>
              <w:spacing w:before="60" w:after="60" w:line="240" w:lineRule="auto"/>
              <w:jc w:val="center"/>
              <w:rPr>
                <w:rFonts w:ascii="Arial" w:hAnsi="Arial"/>
                <w:b/>
                <w:snapToGrid w:val="0"/>
                <w:color w:val="000000"/>
                <w:sz w:val="16"/>
              </w:rPr>
            </w:pPr>
          </w:p>
        </w:tc>
        <w:tc>
          <w:tcPr>
            <w:tcW w:w="2288"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5E49CA">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PREMAUD</w:t>
            </w:r>
          </w:p>
        </w:tc>
        <w:tc>
          <w:tcPr>
            <w:tcW w:w="1341"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5E49CA">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René</w:t>
            </w:r>
          </w:p>
        </w:tc>
        <w:tc>
          <w:tcPr>
            <w:tcW w:w="535" w:type="dxa"/>
            <w:tcBorders>
              <w:top w:val="single" w:sz="2" w:space="0" w:color="000000"/>
              <w:left w:val="single" w:sz="6" w:space="0" w:color="auto"/>
              <w:bottom w:val="single" w:sz="2" w:space="0" w:color="000000"/>
              <w:right w:val="single" w:sz="6" w:space="0" w:color="auto"/>
            </w:tcBorders>
            <w:vAlign w:val="center"/>
          </w:tcPr>
          <w:p w:rsidR="005E49CA" w:rsidRDefault="005E49CA" w:rsidP="009A4613">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600"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c>
          <w:tcPr>
            <w:tcW w:w="490" w:type="dxa"/>
            <w:tcBorders>
              <w:top w:val="single" w:sz="2" w:space="0" w:color="000000"/>
              <w:left w:val="single" w:sz="6" w:space="0" w:color="auto"/>
              <w:bottom w:val="single" w:sz="2" w:space="0" w:color="000000"/>
              <w:right w:val="single" w:sz="4"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r>
      <w:tr w:rsidR="005E49CA" w:rsidRPr="0025327C" w:rsidTr="0025327C">
        <w:trPr>
          <w:trHeight w:val="20"/>
        </w:trPr>
        <w:tc>
          <w:tcPr>
            <w:tcW w:w="2015" w:type="dxa"/>
            <w:tcBorders>
              <w:top w:val="single" w:sz="2" w:space="0" w:color="000000"/>
              <w:left w:val="single" w:sz="4"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GENTY</w:t>
            </w:r>
          </w:p>
        </w:tc>
        <w:tc>
          <w:tcPr>
            <w:tcW w:w="1470"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rPr>
            </w:pPr>
            <w:r w:rsidRPr="0025327C">
              <w:rPr>
                <w:rFonts w:ascii="Arial" w:hAnsi="Arial"/>
                <w:b/>
                <w:snapToGrid w:val="0"/>
                <w:color w:val="000000"/>
                <w:sz w:val="16"/>
              </w:rPr>
              <w:t>Michel</w:t>
            </w:r>
          </w:p>
        </w:tc>
        <w:tc>
          <w:tcPr>
            <w:tcW w:w="489"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c>
          <w:tcPr>
            <w:tcW w:w="442" w:type="dxa"/>
            <w:tcBorders>
              <w:top w:val="single" w:sz="2" w:space="0" w:color="000000"/>
              <w:left w:val="single" w:sz="6" w:space="0" w:color="auto"/>
              <w:bottom w:val="single" w:sz="2" w:space="0" w:color="000000"/>
              <w:right w:val="single" w:sz="6" w:space="0" w:color="auto"/>
            </w:tcBorders>
            <w:vAlign w:val="center"/>
          </w:tcPr>
          <w:p w:rsidR="005E49CA" w:rsidRPr="006A7BD2" w:rsidRDefault="00FA00D7" w:rsidP="0025327C">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458"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25327C">
            <w:pPr>
              <w:spacing w:before="60" w:after="60" w:line="240" w:lineRule="auto"/>
              <w:jc w:val="center"/>
              <w:rPr>
                <w:rFonts w:ascii="Arial" w:hAnsi="Arial"/>
                <w:b/>
                <w:snapToGrid w:val="0"/>
                <w:color w:val="000000"/>
                <w:sz w:val="16"/>
              </w:rPr>
            </w:pPr>
          </w:p>
        </w:tc>
        <w:tc>
          <w:tcPr>
            <w:tcW w:w="2288"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RICOU</w:t>
            </w:r>
          </w:p>
        </w:tc>
        <w:tc>
          <w:tcPr>
            <w:tcW w:w="1341"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Didier</w:t>
            </w:r>
          </w:p>
        </w:tc>
        <w:tc>
          <w:tcPr>
            <w:tcW w:w="535"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600"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c>
          <w:tcPr>
            <w:tcW w:w="490" w:type="dxa"/>
            <w:tcBorders>
              <w:top w:val="single" w:sz="2" w:space="0" w:color="000000"/>
              <w:left w:val="single" w:sz="6" w:space="0" w:color="auto"/>
              <w:bottom w:val="single" w:sz="2" w:space="0" w:color="000000"/>
              <w:right w:val="single" w:sz="4"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r>
      <w:tr w:rsidR="005E49CA" w:rsidRPr="0025327C" w:rsidTr="0025327C">
        <w:trPr>
          <w:trHeight w:val="20"/>
        </w:trPr>
        <w:tc>
          <w:tcPr>
            <w:tcW w:w="2015" w:type="dxa"/>
            <w:tcBorders>
              <w:top w:val="single" w:sz="2" w:space="0" w:color="000000"/>
              <w:left w:val="single" w:sz="4"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rPr>
              <w:t>GERBAUD</w:t>
            </w:r>
          </w:p>
        </w:tc>
        <w:tc>
          <w:tcPr>
            <w:tcW w:w="1470"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rPr>
              <w:t>Dominique</w:t>
            </w:r>
          </w:p>
        </w:tc>
        <w:tc>
          <w:tcPr>
            <w:tcW w:w="489" w:type="dxa"/>
            <w:tcBorders>
              <w:top w:val="single" w:sz="2" w:space="0" w:color="000000"/>
              <w:left w:val="single" w:sz="6" w:space="0" w:color="auto"/>
              <w:bottom w:val="single" w:sz="2" w:space="0" w:color="000000"/>
              <w:right w:val="single" w:sz="6" w:space="0" w:color="auto"/>
            </w:tcBorders>
            <w:vAlign w:val="center"/>
          </w:tcPr>
          <w:p w:rsidR="005E49CA" w:rsidRPr="006A7BD2" w:rsidRDefault="00FA00D7" w:rsidP="00A55443">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442"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25327C">
            <w:pPr>
              <w:spacing w:before="60" w:after="60" w:line="240" w:lineRule="auto"/>
              <w:jc w:val="center"/>
              <w:rPr>
                <w:rFonts w:ascii="Arial" w:hAnsi="Arial"/>
                <w:b/>
                <w:snapToGrid w:val="0"/>
                <w:color w:val="000000"/>
                <w:sz w:val="16"/>
              </w:rPr>
            </w:pPr>
          </w:p>
        </w:tc>
        <w:tc>
          <w:tcPr>
            <w:tcW w:w="458"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25327C">
            <w:pPr>
              <w:spacing w:before="60" w:after="60" w:line="240" w:lineRule="auto"/>
              <w:jc w:val="center"/>
              <w:rPr>
                <w:rFonts w:ascii="Arial" w:hAnsi="Arial"/>
                <w:b/>
                <w:snapToGrid w:val="0"/>
                <w:color w:val="000000"/>
                <w:sz w:val="16"/>
              </w:rPr>
            </w:pPr>
          </w:p>
        </w:tc>
        <w:tc>
          <w:tcPr>
            <w:tcW w:w="2288"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RIVIER</w:t>
            </w:r>
          </w:p>
        </w:tc>
        <w:tc>
          <w:tcPr>
            <w:tcW w:w="1341"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proofErr w:type="spellStart"/>
            <w:r w:rsidRPr="0025327C">
              <w:rPr>
                <w:rFonts w:ascii="Arial" w:hAnsi="Arial"/>
                <w:b/>
                <w:snapToGrid w:val="0"/>
                <w:color w:val="000000"/>
                <w:sz w:val="16"/>
                <w:lang w:val="en-GB"/>
              </w:rPr>
              <w:t>Nadège</w:t>
            </w:r>
            <w:proofErr w:type="spellEnd"/>
          </w:p>
        </w:tc>
        <w:tc>
          <w:tcPr>
            <w:tcW w:w="535" w:type="dxa"/>
            <w:tcBorders>
              <w:top w:val="single" w:sz="2" w:space="0" w:color="000000"/>
              <w:left w:val="single" w:sz="6" w:space="0" w:color="auto"/>
              <w:bottom w:val="single" w:sz="2" w:space="0" w:color="000000"/>
              <w:right w:val="single" w:sz="6" w:space="0" w:color="auto"/>
            </w:tcBorders>
            <w:vAlign w:val="center"/>
          </w:tcPr>
          <w:p w:rsidR="005E49CA" w:rsidRPr="006A7BD2" w:rsidRDefault="00EF3942" w:rsidP="009A4613">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600"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c>
          <w:tcPr>
            <w:tcW w:w="490" w:type="dxa"/>
            <w:tcBorders>
              <w:top w:val="single" w:sz="2" w:space="0" w:color="000000"/>
              <w:left w:val="single" w:sz="6" w:space="0" w:color="auto"/>
              <w:bottom w:val="single" w:sz="2" w:space="0" w:color="000000"/>
              <w:right w:val="single" w:sz="4"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r>
      <w:tr w:rsidR="005E49CA" w:rsidRPr="0025327C" w:rsidTr="0025327C">
        <w:trPr>
          <w:trHeight w:val="20"/>
        </w:trPr>
        <w:tc>
          <w:tcPr>
            <w:tcW w:w="2015" w:type="dxa"/>
            <w:tcBorders>
              <w:top w:val="single" w:sz="2" w:space="0" w:color="000000"/>
              <w:left w:val="single" w:sz="4"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JUHEL</w:t>
            </w:r>
          </w:p>
        </w:tc>
        <w:tc>
          <w:tcPr>
            <w:tcW w:w="1470"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Jean-Marie</w:t>
            </w:r>
          </w:p>
        </w:tc>
        <w:tc>
          <w:tcPr>
            <w:tcW w:w="489"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c>
          <w:tcPr>
            <w:tcW w:w="442" w:type="dxa"/>
            <w:tcBorders>
              <w:top w:val="single" w:sz="2" w:space="0" w:color="000000"/>
              <w:left w:val="single" w:sz="6" w:space="0" w:color="auto"/>
              <w:bottom w:val="single" w:sz="2" w:space="0" w:color="000000"/>
              <w:right w:val="single" w:sz="6" w:space="0" w:color="auto"/>
            </w:tcBorders>
            <w:vAlign w:val="center"/>
          </w:tcPr>
          <w:p w:rsidR="005E49CA" w:rsidRPr="006A7BD2" w:rsidRDefault="00FA00D7" w:rsidP="0025327C">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458"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25327C">
            <w:pPr>
              <w:spacing w:before="60" w:after="60" w:line="240" w:lineRule="auto"/>
              <w:jc w:val="center"/>
              <w:rPr>
                <w:rFonts w:ascii="Arial" w:hAnsi="Arial"/>
                <w:b/>
                <w:snapToGrid w:val="0"/>
                <w:color w:val="000000"/>
                <w:sz w:val="16"/>
              </w:rPr>
            </w:pPr>
          </w:p>
        </w:tc>
        <w:tc>
          <w:tcPr>
            <w:tcW w:w="2288"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VALLAT</w:t>
            </w:r>
          </w:p>
        </w:tc>
        <w:tc>
          <w:tcPr>
            <w:tcW w:w="1341"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Patricia</w:t>
            </w:r>
          </w:p>
        </w:tc>
        <w:tc>
          <w:tcPr>
            <w:tcW w:w="535" w:type="dxa"/>
            <w:tcBorders>
              <w:top w:val="single" w:sz="2" w:space="0" w:color="000000"/>
              <w:left w:val="single" w:sz="6" w:space="0" w:color="auto"/>
              <w:bottom w:val="single" w:sz="2" w:space="0" w:color="000000"/>
              <w:right w:val="single" w:sz="6" w:space="0" w:color="auto"/>
            </w:tcBorders>
            <w:vAlign w:val="center"/>
          </w:tcPr>
          <w:p w:rsidR="005E49CA" w:rsidRPr="006A7BD2" w:rsidRDefault="00FA00D7" w:rsidP="009A4613">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600"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c>
          <w:tcPr>
            <w:tcW w:w="490" w:type="dxa"/>
            <w:tcBorders>
              <w:top w:val="single" w:sz="2" w:space="0" w:color="000000"/>
              <w:left w:val="single" w:sz="6" w:space="0" w:color="auto"/>
              <w:bottom w:val="single" w:sz="2" w:space="0" w:color="000000"/>
              <w:right w:val="single" w:sz="4"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r>
      <w:tr w:rsidR="005E49CA" w:rsidRPr="0025327C" w:rsidTr="0025327C">
        <w:trPr>
          <w:trHeight w:val="20"/>
        </w:trPr>
        <w:tc>
          <w:tcPr>
            <w:tcW w:w="2015" w:type="dxa"/>
            <w:tcBorders>
              <w:top w:val="single" w:sz="2" w:space="0" w:color="000000"/>
              <w:left w:val="single" w:sz="4"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LAVERGNE</w:t>
            </w:r>
          </w:p>
        </w:tc>
        <w:tc>
          <w:tcPr>
            <w:tcW w:w="1470"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9A4613">
            <w:pPr>
              <w:spacing w:before="60" w:after="60" w:line="240" w:lineRule="auto"/>
              <w:jc w:val="center"/>
              <w:rPr>
                <w:rFonts w:ascii="Arial" w:hAnsi="Arial"/>
                <w:b/>
                <w:snapToGrid w:val="0"/>
                <w:color w:val="000000"/>
                <w:sz w:val="16"/>
                <w:lang w:val="en-GB"/>
              </w:rPr>
            </w:pPr>
            <w:r w:rsidRPr="0025327C">
              <w:rPr>
                <w:rFonts w:ascii="Arial" w:hAnsi="Arial"/>
                <w:b/>
                <w:snapToGrid w:val="0"/>
                <w:color w:val="000000"/>
                <w:sz w:val="16"/>
                <w:lang w:val="en-GB"/>
              </w:rPr>
              <w:t>Marie Françoise</w:t>
            </w:r>
          </w:p>
        </w:tc>
        <w:tc>
          <w:tcPr>
            <w:tcW w:w="489"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9A4613">
            <w:pPr>
              <w:spacing w:before="60" w:after="60" w:line="240" w:lineRule="auto"/>
              <w:jc w:val="center"/>
              <w:rPr>
                <w:rFonts w:ascii="Arial" w:hAnsi="Arial"/>
                <w:b/>
                <w:snapToGrid w:val="0"/>
                <w:color w:val="000000"/>
                <w:sz w:val="16"/>
              </w:rPr>
            </w:pPr>
          </w:p>
        </w:tc>
        <w:tc>
          <w:tcPr>
            <w:tcW w:w="442" w:type="dxa"/>
            <w:tcBorders>
              <w:top w:val="single" w:sz="2" w:space="0" w:color="000000"/>
              <w:left w:val="single" w:sz="6" w:space="0" w:color="auto"/>
              <w:bottom w:val="single" w:sz="2" w:space="0" w:color="000000"/>
              <w:right w:val="single" w:sz="6" w:space="0" w:color="auto"/>
            </w:tcBorders>
            <w:vAlign w:val="center"/>
          </w:tcPr>
          <w:p w:rsidR="005E49CA" w:rsidRPr="006A7BD2" w:rsidRDefault="00FA00D7" w:rsidP="0025327C">
            <w:pPr>
              <w:spacing w:before="60" w:after="60" w:line="240" w:lineRule="auto"/>
              <w:jc w:val="center"/>
              <w:rPr>
                <w:rFonts w:ascii="Arial" w:hAnsi="Arial"/>
                <w:b/>
                <w:snapToGrid w:val="0"/>
                <w:color w:val="000000"/>
                <w:sz w:val="16"/>
              </w:rPr>
            </w:pPr>
            <w:r>
              <w:rPr>
                <w:rFonts w:ascii="Arial" w:hAnsi="Arial"/>
                <w:b/>
                <w:snapToGrid w:val="0"/>
                <w:color w:val="000000"/>
                <w:sz w:val="16"/>
              </w:rPr>
              <w:t>X</w:t>
            </w:r>
          </w:p>
        </w:tc>
        <w:tc>
          <w:tcPr>
            <w:tcW w:w="458"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25327C">
            <w:pPr>
              <w:spacing w:before="60" w:after="60" w:line="240" w:lineRule="auto"/>
              <w:jc w:val="center"/>
              <w:rPr>
                <w:rFonts w:ascii="Arial" w:hAnsi="Arial"/>
                <w:b/>
                <w:snapToGrid w:val="0"/>
                <w:color w:val="000000"/>
                <w:sz w:val="16"/>
              </w:rPr>
            </w:pPr>
          </w:p>
        </w:tc>
        <w:tc>
          <w:tcPr>
            <w:tcW w:w="2288"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25327C">
            <w:pPr>
              <w:spacing w:before="60" w:after="60" w:line="240" w:lineRule="auto"/>
              <w:jc w:val="center"/>
              <w:rPr>
                <w:rFonts w:ascii="Arial" w:hAnsi="Arial"/>
                <w:b/>
                <w:snapToGrid w:val="0"/>
                <w:color w:val="000000"/>
                <w:sz w:val="16"/>
                <w:lang w:val="en-GB"/>
              </w:rPr>
            </w:pPr>
          </w:p>
        </w:tc>
        <w:tc>
          <w:tcPr>
            <w:tcW w:w="1341" w:type="dxa"/>
            <w:tcBorders>
              <w:top w:val="single" w:sz="2" w:space="0" w:color="000000"/>
              <w:left w:val="single" w:sz="6" w:space="0" w:color="auto"/>
              <w:bottom w:val="single" w:sz="2" w:space="0" w:color="000000"/>
              <w:right w:val="single" w:sz="6" w:space="0" w:color="auto"/>
            </w:tcBorders>
            <w:vAlign w:val="center"/>
          </w:tcPr>
          <w:p w:rsidR="005E49CA" w:rsidRPr="0025327C" w:rsidRDefault="005E49CA" w:rsidP="009A4613">
            <w:pPr>
              <w:spacing w:before="60" w:after="60" w:line="240" w:lineRule="auto"/>
              <w:rPr>
                <w:rFonts w:ascii="Arial" w:hAnsi="Arial"/>
                <w:b/>
                <w:snapToGrid w:val="0"/>
                <w:color w:val="000000"/>
                <w:sz w:val="16"/>
                <w:lang w:val="en-GB"/>
              </w:rPr>
            </w:pPr>
          </w:p>
        </w:tc>
        <w:tc>
          <w:tcPr>
            <w:tcW w:w="535"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25327C">
            <w:pPr>
              <w:spacing w:before="60" w:after="60" w:line="240" w:lineRule="auto"/>
              <w:jc w:val="center"/>
              <w:rPr>
                <w:rFonts w:ascii="Arial" w:hAnsi="Arial"/>
                <w:b/>
                <w:snapToGrid w:val="0"/>
                <w:color w:val="000000"/>
                <w:sz w:val="16"/>
              </w:rPr>
            </w:pPr>
          </w:p>
        </w:tc>
        <w:tc>
          <w:tcPr>
            <w:tcW w:w="600" w:type="dxa"/>
            <w:tcBorders>
              <w:top w:val="single" w:sz="2" w:space="0" w:color="000000"/>
              <w:left w:val="single" w:sz="6" w:space="0" w:color="auto"/>
              <w:bottom w:val="single" w:sz="2" w:space="0" w:color="000000"/>
              <w:right w:val="single" w:sz="6" w:space="0" w:color="auto"/>
            </w:tcBorders>
            <w:vAlign w:val="center"/>
          </w:tcPr>
          <w:p w:rsidR="005E49CA" w:rsidRPr="006A7BD2" w:rsidRDefault="005E49CA" w:rsidP="0025327C">
            <w:pPr>
              <w:spacing w:before="60" w:after="60" w:line="240" w:lineRule="auto"/>
              <w:jc w:val="center"/>
              <w:rPr>
                <w:rFonts w:ascii="Arial" w:hAnsi="Arial"/>
                <w:b/>
                <w:snapToGrid w:val="0"/>
                <w:color w:val="000000"/>
                <w:sz w:val="16"/>
              </w:rPr>
            </w:pPr>
          </w:p>
        </w:tc>
        <w:tc>
          <w:tcPr>
            <w:tcW w:w="490" w:type="dxa"/>
            <w:tcBorders>
              <w:top w:val="single" w:sz="2" w:space="0" w:color="000000"/>
              <w:left w:val="single" w:sz="6" w:space="0" w:color="auto"/>
              <w:bottom w:val="single" w:sz="2" w:space="0" w:color="000000"/>
              <w:right w:val="single" w:sz="4" w:space="0" w:color="auto"/>
            </w:tcBorders>
            <w:vAlign w:val="center"/>
          </w:tcPr>
          <w:p w:rsidR="005E49CA" w:rsidRPr="006A7BD2" w:rsidRDefault="005E49CA" w:rsidP="0025327C">
            <w:pPr>
              <w:spacing w:before="60" w:after="60" w:line="240" w:lineRule="auto"/>
              <w:jc w:val="center"/>
              <w:rPr>
                <w:rFonts w:ascii="Arial" w:hAnsi="Arial"/>
                <w:b/>
                <w:snapToGrid w:val="0"/>
                <w:color w:val="000000"/>
                <w:sz w:val="16"/>
              </w:rPr>
            </w:pPr>
          </w:p>
        </w:tc>
      </w:tr>
    </w:tbl>
    <w:p w:rsidR="0025327C" w:rsidRDefault="0025327C" w:rsidP="0025327C">
      <w:pPr>
        <w:pStyle w:val="Titre3"/>
        <w:ind w:left="708" w:firstLine="0"/>
        <w:rPr>
          <w:sz w:val="20"/>
          <w:szCs w:val="20"/>
        </w:rPr>
      </w:pPr>
    </w:p>
    <w:p w:rsidR="00C97369" w:rsidRDefault="00C97369" w:rsidP="00EF3942">
      <w:pPr>
        <w:pStyle w:val="Titre3"/>
        <w:ind w:left="708" w:firstLine="0"/>
      </w:pPr>
    </w:p>
    <w:p w:rsidR="00C97369" w:rsidRDefault="00C97369" w:rsidP="00EF3942">
      <w:pPr>
        <w:pStyle w:val="Titre3"/>
        <w:ind w:left="708" w:firstLine="0"/>
      </w:pPr>
    </w:p>
    <w:p w:rsidR="00B65AB3" w:rsidRPr="00B65AB3" w:rsidRDefault="0025327C" w:rsidP="00EF3942">
      <w:pPr>
        <w:pStyle w:val="Titre3"/>
        <w:ind w:left="708" w:firstLine="0"/>
      </w:pPr>
      <w:r w:rsidRPr="0025327C">
        <w:t>Ordre du Jour</w:t>
      </w:r>
      <w:r w:rsidR="00EF3942">
        <w:t> :</w:t>
      </w:r>
    </w:p>
    <w:p w:rsidR="00FD08FC" w:rsidRPr="00FA00D7" w:rsidRDefault="00F2009C" w:rsidP="00F2009C">
      <w:pPr>
        <w:pStyle w:val="yiv4645886007msonormal"/>
        <w:shd w:val="clear" w:color="auto" w:fill="FFFFFF"/>
        <w:rPr>
          <w:color w:val="26282A"/>
        </w:rPr>
      </w:pPr>
      <w:r w:rsidRPr="00FA00D7">
        <w:rPr>
          <w:color w:val="26282A"/>
        </w:rPr>
        <w:t>L’ordre du jour est le suivant</w:t>
      </w:r>
      <w:r w:rsidR="00FD08FC" w:rsidRPr="00FA00D7">
        <w:rPr>
          <w:color w:val="26282A"/>
        </w:rPr>
        <w:t> :</w:t>
      </w:r>
    </w:p>
    <w:p w:rsidR="00FA00D7" w:rsidRPr="00FA00D7" w:rsidRDefault="00FA00D7" w:rsidP="00FA00D7">
      <w:pPr>
        <w:pStyle w:val="Paragraphedeliste"/>
        <w:shd w:val="clear" w:color="auto" w:fill="FFFFFF"/>
        <w:spacing w:line="312" w:lineRule="atLeast"/>
        <w:ind w:left="720" w:hanging="360"/>
        <w:rPr>
          <w:color w:val="444444"/>
          <w:sz w:val="24"/>
          <w:szCs w:val="24"/>
        </w:rPr>
      </w:pPr>
      <w:r w:rsidRPr="00FA00D7">
        <w:rPr>
          <w:color w:val="444444"/>
          <w:sz w:val="24"/>
          <w:szCs w:val="24"/>
          <w:bdr w:val="none" w:sz="0" w:space="0" w:color="auto" w:frame="1"/>
        </w:rPr>
        <w:t>·         Approbation du compte-rendu de la réunion du Comité Directeur du 10/09/2018 (ci-joint)</w:t>
      </w:r>
    </w:p>
    <w:p w:rsidR="00FA00D7" w:rsidRPr="00FA00D7" w:rsidRDefault="00FA00D7" w:rsidP="00FA00D7">
      <w:pPr>
        <w:pStyle w:val="Paragraphedeliste"/>
        <w:shd w:val="clear" w:color="auto" w:fill="FFFFFF"/>
        <w:spacing w:line="312" w:lineRule="atLeast"/>
        <w:ind w:left="720" w:hanging="360"/>
        <w:rPr>
          <w:color w:val="444444"/>
          <w:sz w:val="24"/>
          <w:szCs w:val="24"/>
        </w:rPr>
      </w:pPr>
      <w:r w:rsidRPr="00FA00D7">
        <w:rPr>
          <w:color w:val="444444"/>
          <w:sz w:val="24"/>
          <w:szCs w:val="24"/>
          <w:bdr w:val="none" w:sz="0" w:space="0" w:color="auto" w:frame="1"/>
        </w:rPr>
        <w:t>·         Point sur les Championnats des Clubs et Coupe de France</w:t>
      </w:r>
    </w:p>
    <w:p w:rsidR="00FA00D7" w:rsidRPr="00FA00D7" w:rsidRDefault="00FA00D7" w:rsidP="00FA00D7">
      <w:pPr>
        <w:pStyle w:val="Paragraphedeliste"/>
        <w:shd w:val="clear" w:color="auto" w:fill="FFFFFF"/>
        <w:spacing w:line="312" w:lineRule="atLeast"/>
        <w:ind w:left="720" w:hanging="360"/>
        <w:rPr>
          <w:color w:val="444444"/>
          <w:sz w:val="24"/>
          <w:szCs w:val="24"/>
        </w:rPr>
      </w:pPr>
      <w:r w:rsidRPr="00FA00D7">
        <w:rPr>
          <w:color w:val="444444"/>
          <w:sz w:val="24"/>
          <w:szCs w:val="24"/>
          <w:bdr w:val="none" w:sz="0" w:space="0" w:color="auto" w:frame="1"/>
        </w:rPr>
        <w:t>·         Préparation de la réunion des Présidents et de l’Assemblée Générale</w:t>
      </w:r>
    </w:p>
    <w:p w:rsidR="00FA00D7" w:rsidRPr="00FA00D7" w:rsidRDefault="00FA00D7" w:rsidP="00FA00D7">
      <w:pPr>
        <w:pStyle w:val="Paragraphedeliste"/>
        <w:shd w:val="clear" w:color="auto" w:fill="FFFFFF"/>
        <w:spacing w:line="312" w:lineRule="atLeast"/>
        <w:ind w:left="720" w:hanging="360"/>
        <w:rPr>
          <w:color w:val="444444"/>
          <w:sz w:val="24"/>
          <w:szCs w:val="24"/>
        </w:rPr>
      </w:pPr>
      <w:r w:rsidRPr="00FA00D7">
        <w:rPr>
          <w:color w:val="444444"/>
          <w:sz w:val="24"/>
          <w:szCs w:val="24"/>
          <w:bdr w:val="none" w:sz="0" w:space="0" w:color="auto" w:frame="1"/>
        </w:rPr>
        <w:t>·         Emplois service</w:t>
      </w:r>
    </w:p>
    <w:p w:rsidR="00FA00D7" w:rsidRPr="00FA00D7" w:rsidRDefault="00FA00D7" w:rsidP="00FA00D7">
      <w:pPr>
        <w:pStyle w:val="Paragraphedeliste"/>
        <w:shd w:val="clear" w:color="auto" w:fill="FFFFFF"/>
        <w:spacing w:line="312" w:lineRule="atLeast"/>
        <w:ind w:left="720" w:hanging="360"/>
        <w:rPr>
          <w:color w:val="444444"/>
          <w:sz w:val="24"/>
          <w:szCs w:val="24"/>
        </w:rPr>
      </w:pPr>
      <w:r w:rsidRPr="00FA00D7">
        <w:rPr>
          <w:color w:val="444444"/>
          <w:sz w:val="24"/>
          <w:szCs w:val="24"/>
          <w:bdr w:val="none" w:sz="0" w:space="0" w:color="auto" w:frame="1"/>
        </w:rPr>
        <w:t>·         Calendrier prévisionnel 2019</w:t>
      </w:r>
    </w:p>
    <w:p w:rsidR="00FA00D7" w:rsidRPr="00FA00D7" w:rsidRDefault="00FA00D7" w:rsidP="00FA00D7">
      <w:pPr>
        <w:pStyle w:val="Paragraphedeliste"/>
        <w:shd w:val="clear" w:color="auto" w:fill="FFFFFF"/>
        <w:spacing w:line="312" w:lineRule="atLeast"/>
        <w:ind w:left="720" w:hanging="360"/>
        <w:rPr>
          <w:color w:val="444444"/>
          <w:sz w:val="24"/>
          <w:szCs w:val="24"/>
        </w:rPr>
      </w:pPr>
      <w:r w:rsidRPr="00FA00D7">
        <w:rPr>
          <w:color w:val="444444"/>
          <w:sz w:val="24"/>
          <w:szCs w:val="24"/>
          <w:bdr w:val="none" w:sz="0" w:space="0" w:color="auto" w:frame="1"/>
        </w:rPr>
        <w:t>·         Championnat de France mixte 2019</w:t>
      </w:r>
    </w:p>
    <w:p w:rsidR="00FA00D7" w:rsidRPr="00FA00D7" w:rsidRDefault="00FA00D7" w:rsidP="00FA00D7">
      <w:pPr>
        <w:pStyle w:val="Paragraphedeliste"/>
        <w:shd w:val="clear" w:color="auto" w:fill="FFFFFF"/>
        <w:spacing w:line="312" w:lineRule="atLeast"/>
        <w:ind w:left="720" w:hanging="360"/>
        <w:rPr>
          <w:color w:val="444444"/>
          <w:sz w:val="24"/>
          <w:szCs w:val="24"/>
        </w:rPr>
      </w:pPr>
      <w:r w:rsidRPr="00FA00D7">
        <w:rPr>
          <w:color w:val="444444"/>
          <w:sz w:val="24"/>
          <w:szCs w:val="24"/>
          <w:bdr w:val="none" w:sz="0" w:space="0" w:color="auto" w:frame="1"/>
        </w:rPr>
        <w:t>·         Journée de la Femme 2019</w:t>
      </w:r>
    </w:p>
    <w:p w:rsidR="00FA00D7" w:rsidRPr="00FA00D7" w:rsidRDefault="00FA00D7" w:rsidP="00FA00D7">
      <w:pPr>
        <w:pStyle w:val="Paragraphedeliste"/>
        <w:shd w:val="clear" w:color="auto" w:fill="FFFFFF"/>
        <w:spacing w:line="312" w:lineRule="atLeast"/>
        <w:ind w:left="720" w:hanging="360"/>
        <w:rPr>
          <w:color w:val="444444"/>
          <w:sz w:val="24"/>
          <w:szCs w:val="24"/>
        </w:rPr>
      </w:pPr>
      <w:r w:rsidRPr="00FA00D7">
        <w:rPr>
          <w:color w:val="444444"/>
          <w:sz w:val="24"/>
          <w:szCs w:val="24"/>
          <w:bdr w:val="none" w:sz="0" w:space="0" w:color="auto" w:frame="1"/>
        </w:rPr>
        <w:t>·         Questions diverses</w:t>
      </w:r>
    </w:p>
    <w:p w:rsidR="00D827D2" w:rsidRPr="002F462D" w:rsidRDefault="00D827D2" w:rsidP="00D827D2">
      <w:pPr>
        <w:pStyle w:val="yiv4645886007msolistparagraph"/>
        <w:shd w:val="clear" w:color="auto" w:fill="FFFFFF"/>
        <w:spacing w:before="0" w:beforeAutospacing="0" w:after="0" w:afterAutospacing="0"/>
        <w:ind w:left="2279"/>
        <w:rPr>
          <w:color w:val="26282A"/>
        </w:rPr>
      </w:pPr>
    </w:p>
    <w:p w:rsidR="0025327C" w:rsidRPr="002F462D" w:rsidRDefault="0025327C" w:rsidP="0025327C">
      <w:pPr>
        <w:pStyle w:val="En-tte"/>
        <w:tabs>
          <w:tab w:val="clear" w:pos="4536"/>
          <w:tab w:val="clear" w:pos="9072"/>
        </w:tabs>
        <w:jc w:val="center"/>
        <w:rPr>
          <w:sz w:val="24"/>
          <w:szCs w:val="24"/>
        </w:rPr>
      </w:pPr>
      <w:r w:rsidRPr="002F462D">
        <w:rPr>
          <w:sz w:val="24"/>
          <w:szCs w:val="24"/>
        </w:rPr>
        <w:t>-----------------------------------------------------------------------</w:t>
      </w:r>
    </w:p>
    <w:p w:rsidR="0025327C" w:rsidRPr="00FD08FC" w:rsidRDefault="0025327C" w:rsidP="0025327C">
      <w:pPr>
        <w:pStyle w:val="En-tte"/>
        <w:tabs>
          <w:tab w:val="clear" w:pos="4536"/>
          <w:tab w:val="clear" w:pos="9072"/>
        </w:tabs>
        <w:ind w:left="567" w:right="-284"/>
        <w:rPr>
          <w:b/>
          <w:sz w:val="8"/>
          <w:szCs w:val="8"/>
          <w:u w:val="single"/>
        </w:rPr>
      </w:pPr>
    </w:p>
    <w:p w:rsidR="00CE5CBA" w:rsidRPr="00FD08FC" w:rsidRDefault="0025327C" w:rsidP="00872C83">
      <w:pPr>
        <w:pStyle w:val="En-tte"/>
        <w:tabs>
          <w:tab w:val="clear" w:pos="4536"/>
          <w:tab w:val="clear" w:pos="9072"/>
        </w:tabs>
        <w:ind w:left="567" w:right="-284"/>
        <w:jc w:val="both"/>
        <w:rPr>
          <w:sz w:val="12"/>
          <w:szCs w:val="12"/>
        </w:rPr>
      </w:pPr>
      <w:r w:rsidRPr="0025327C">
        <w:rPr>
          <w:b/>
          <w:sz w:val="24"/>
          <w:szCs w:val="24"/>
          <w:u w:val="single"/>
        </w:rPr>
        <w:t>Début de la Réunion à</w:t>
      </w:r>
      <w:r w:rsidR="003470F3">
        <w:rPr>
          <w:b/>
          <w:sz w:val="24"/>
          <w:szCs w:val="24"/>
          <w:u w:val="single"/>
        </w:rPr>
        <w:t xml:space="preserve"> </w:t>
      </w:r>
      <w:r w:rsidR="006A7BD2">
        <w:rPr>
          <w:b/>
          <w:sz w:val="24"/>
          <w:szCs w:val="24"/>
          <w:u w:val="single"/>
        </w:rPr>
        <w:t xml:space="preserve">19 heures </w:t>
      </w:r>
      <w:r w:rsidR="00EF3942">
        <w:rPr>
          <w:b/>
          <w:sz w:val="24"/>
          <w:szCs w:val="24"/>
          <w:u w:val="single"/>
        </w:rPr>
        <w:t>15</w:t>
      </w:r>
    </w:p>
    <w:p w:rsidR="0025327C" w:rsidRDefault="0025327C" w:rsidP="00872C83">
      <w:pPr>
        <w:pStyle w:val="En-tte"/>
        <w:tabs>
          <w:tab w:val="clear" w:pos="4536"/>
          <w:tab w:val="clear" w:pos="9072"/>
        </w:tabs>
        <w:ind w:firstLine="567"/>
        <w:jc w:val="both"/>
        <w:rPr>
          <w:sz w:val="24"/>
          <w:szCs w:val="24"/>
        </w:rPr>
      </w:pPr>
      <w:r w:rsidRPr="008B1767">
        <w:rPr>
          <w:sz w:val="24"/>
          <w:szCs w:val="24"/>
        </w:rPr>
        <w:t>Christian DEVAINE, le Président, a ouvert la séance.</w:t>
      </w:r>
    </w:p>
    <w:p w:rsidR="00EF3942" w:rsidRDefault="00EF3942" w:rsidP="00872C83">
      <w:pPr>
        <w:pStyle w:val="En-tte"/>
        <w:tabs>
          <w:tab w:val="clear" w:pos="4536"/>
          <w:tab w:val="clear" w:pos="9072"/>
        </w:tabs>
        <w:ind w:firstLine="567"/>
        <w:jc w:val="both"/>
        <w:rPr>
          <w:sz w:val="24"/>
          <w:szCs w:val="24"/>
        </w:rPr>
      </w:pPr>
    </w:p>
    <w:p w:rsidR="00EF3942" w:rsidRDefault="00EF3942" w:rsidP="003B1D1C">
      <w:pPr>
        <w:pStyle w:val="En-tte"/>
        <w:tabs>
          <w:tab w:val="clear" w:pos="4536"/>
          <w:tab w:val="clear" w:pos="9072"/>
        </w:tabs>
        <w:ind w:left="567"/>
        <w:jc w:val="both"/>
        <w:rPr>
          <w:sz w:val="24"/>
          <w:szCs w:val="24"/>
        </w:rPr>
      </w:pPr>
      <w:r>
        <w:rPr>
          <w:sz w:val="24"/>
          <w:szCs w:val="24"/>
        </w:rPr>
        <w:t>Eric PRADEAU est désigné secrétaire de séance</w:t>
      </w:r>
    </w:p>
    <w:p w:rsidR="002F462D" w:rsidRDefault="002F462D" w:rsidP="0024482C">
      <w:pPr>
        <w:pStyle w:val="En-tte"/>
        <w:tabs>
          <w:tab w:val="clear" w:pos="4536"/>
          <w:tab w:val="clear" w:pos="9072"/>
        </w:tabs>
        <w:ind w:left="567"/>
        <w:jc w:val="both"/>
      </w:pPr>
    </w:p>
    <w:p w:rsidR="00813536" w:rsidRPr="00D827D2" w:rsidRDefault="00813536" w:rsidP="0024482C">
      <w:pPr>
        <w:pStyle w:val="En-tte"/>
        <w:tabs>
          <w:tab w:val="clear" w:pos="4536"/>
          <w:tab w:val="clear" w:pos="9072"/>
        </w:tabs>
        <w:ind w:left="567"/>
        <w:jc w:val="both"/>
        <w:rPr>
          <w:sz w:val="24"/>
          <w:szCs w:val="24"/>
        </w:rPr>
      </w:pPr>
    </w:p>
    <w:p w:rsidR="00950C89" w:rsidRDefault="00C04D19" w:rsidP="0024482C">
      <w:pPr>
        <w:pStyle w:val="En-tte"/>
        <w:tabs>
          <w:tab w:val="clear" w:pos="4536"/>
          <w:tab w:val="clear" w:pos="9072"/>
        </w:tabs>
        <w:ind w:left="567"/>
        <w:jc w:val="both"/>
        <w:rPr>
          <w:b/>
          <w:i/>
          <w:sz w:val="24"/>
          <w:szCs w:val="24"/>
        </w:rPr>
      </w:pPr>
      <w:r w:rsidRPr="00C04D19">
        <w:rPr>
          <w:b/>
          <w:i/>
          <w:sz w:val="24"/>
          <w:szCs w:val="24"/>
          <w:u w:val="single"/>
        </w:rPr>
        <w:t xml:space="preserve">1°) </w:t>
      </w:r>
      <w:r w:rsidR="00D827D2">
        <w:rPr>
          <w:b/>
          <w:i/>
          <w:sz w:val="24"/>
          <w:szCs w:val="24"/>
          <w:u w:val="single"/>
        </w:rPr>
        <w:t>Appr</w:t>
      </w:r>
      <w:r w:rsidR="00EF3942">
        <w:rPr>
          <w:b/>
          <w:i/>
          <w:sz w:val="24"/>
          <w:szCs w:val="24"/>
          <w:u w:val="single"/>
        </w:rPr>
        <w:t xml:space="preserve">obation compte-rendu du </w:t>
      </w:r>
      <w:r w:rsidR="00FA00D7">
        <w:rPr>
          <w:b/>
          <w:i/>
          <w:sz w:val="24"/>
          <w:szCs w:val="24"/>
          <w:u w:val="single"/>
        </w:rPr>
        <w:t>10 septembre</w:t>
      </w:r>
      <w:r w:rsidR="00EF3942">
        <w:rPr>
          <w:b/>
          <w:i/>
          <w:sz w:val="24"/>
          <w:szCs w:val="24"/>
          <w:u w:val="single"/>
        </w:rPr>
        <w:t xml:space="preserve"> </w:t>
      </w:r>
      <w:r>
        <w:rPr>
          <w:b/>
          <w:i/>
          <w:sz w:val="24"/>
          <w:szCs w:val="24"/>
          <w:u w:val="single"/>
        </w:rPr>
        <w:t>2018</w:t>
      </w:r>
      <w:r>
        <w:rPr>
          <w:b/>
          <w:i/>
          <w:sz w:val="24"/>
          <w:szCs w:val="24"/>
        </w:rPr>
        <w:t> :</w:t>
      </w:r>
    </w:p>
    <w:p w:rsidR="002F462D" w:rsidRPr="00FD08FC" w:rsidRDefault="002F462D" w:rsidP="0024482C">
      <w:pPr>
        <w:pStyle w:val="En-tte"/>
        <w:tabs>
          <w:tab w:val="clear" w:pos="4536"/>
          <w:tab w:val="clear" w:pos="9072"/>
        </w:tabs>
        <w:ind w:left="567"/>
        <w:jc w:val="both"/>
        <w:rPr>
          <w:b/>
          <w:i/>
          <w:sz w:val="16"/>
          <w:szCs w:val="16"/>
        </w:rPr>
      </w:pPr>
    </w:p>
    <w:p w:rsidR="002F462D" w:rsidRPr="002F462D" w:rsidRDefault="00FA00D7" w:rsidP="00D827D2">
      <w:pPr>
        <w:pStyle w:val="En-tte"/>
        <w:tabs>
          <w:tab w:val="clear" w:pos="4536"/>
          <w:tab w:val="clear" w:pos="9072"/>
        </w:tabs>
        <w:ind w:left="567" w:firstLine="141"/>
        <w:jc w:val="both"/>
        <w:rPr>
          <w:sz w:val="24"/>
          <w:szCs w:val="24"/>
        </w:rPr>
      </w:pPr>
      <w:r>
        <w:rPr>
          <w:sz w:val="24"/>
          <w:szCs w:val="24"/>
        </w:rPr>
        <w:t>L</w:t>
      </w:r>
      <w:r w:rsidR="00D827D2">
        <w:rPr>
          <w:sz w:val="24"/>
          <w:szCs w:val="24"/>
        </w:rPr>
        <w:t>e compte-rendu</w:t>
      </w:r>
      <w:r>
        <w:rPr>
          <w:sz w:val="24"/>
          <w:szCs w:val="24"/>
        </w:rPr>
        <w:t xml:space="preserve"> est</w:t>
      </w:r>
      <w:r w:rsidR="002F462D">
        <w:rPr>
          <w:sz w:val="24"/>
          <w:szCs w:val="24"/>
        </w:rPr>
        <w:t xml:space="preserve"> approuvé à l’unanimité</w:t>
      </w:r>
      <w:r>
        <w:rPr>
          <w:sz w:val="24"/>
          <w:szCs w:val="24"/>
        </w:rPr>
        <w:t xml:space="preserve"> après prises e</w:t>
      </w:r>
      <w:r w:rsidR="002F3999">
        <w:rPr>
          <w:sz w:val="24"/>
          <w:szCs w:val="24"/>
        </w:rPr>
        <w:t>n compte des remarques faites en séance</w:t>
      </w:r>
      <w:r w:rsidR="002F462D">
        <w:rPr>
          <w:sz w:val="24"/>
          <w:szCs w:val="24"/>
        </w:rPr>
        <w:t>.</w:t>
      </w:r>
    </w:p>
    <w:p w:rsidR="004545A8" w:rsidRPr="00FD08FC" w:rsidRDefault="004545A8" w:rsidP="00FD08FC">
      <w:pPr>
        <w:pStyle w:val="En-tte"/>
        <w:tabs>
          <w:tab w:val="clear" w:pos="4536"/>
          <w:tab w:val="clear" w:pos="9072"/>
        </w:tabs>
        <w:jc w:val="both"/>
        <w:rPr>
          <w:b/>
          <w:i/>
          <w:u w:val="single"/>
        </w:rPr>
      </w:pPr>
    </w:p>
    <w:p w:rsidR="00C97369" w:rsidRDefault="00C97369" w:rsidP="0034607A">
      <w:pPr>
        <w:pStyle w:val="En-tte"/>
        <w:tabs>
          <w:tab w:val="clear" w:pos="4536"/>
          <w:tab w:val="clear" w:pos="9072"/>
        </w:tabs>
        <w:ind w:left="567" w:firstLine="141"/>
        <w:jc w:val="both"/>
        <w:rPr>
          <w:b/>
          <w:i/>
          <w:sz w:val="24"/>
          <w:szCs w:val="24"/>
          <w:u w:val="single"/>
        </w:rPr>
      </w:pPr>
    </w:p>
    <w:p w:rsidR="0021546C" w:rsidRDefault="0021546C" w:rsidP="004372F2">
      <w:pPr>
        <w:pStyle w:val="En-tte"/>
        <w:tabs>
          <w:tab w:val="clear" w:pos="4536"/>
          <w:tab w:val="clear" w:pos="9072"/>
        </w:tabs>
        <w:ind w:right="-284" w:firstLine="567"/>
        <w:jc w:val="both"/>
        <w:rPr>
          <w:b/>
          <w:sz w:val="24"/>
          <w:szCs w:val="24"/>
        </w:rPr>
      </w:pPr>
    </w:p>
    <w:p w:rsidR="0021546C" w:rsidRPr="00502B93" w:rsidRDefault="0021546C" w:rsidP="004372F2">
      <w:pPr>
        <w:pStyle w:val="En-tte"/>
        <w:tabs>
          <w:tab w:val="clear" w:pos="4536"/>
          <w:tab w:val="clear" w:pos="9072"/>
        </w:tabs>
        <w:ind w:right="-284" w:firstLine="567"/>
        <w:jc w:val="both"/>
        <w:rPr>
          <w:b/>
          <w:sz w:val="24"/>
          <w:szCs w:val="24"/>
        </w:rPr>
      </w:pPr>
    </w:p>
    <w:p w:rsidR="0025327C" w:rsidRPr="00FD08FC" w:rsidRDefault="008C7168" w:rsidP="00E03DF6">
      <w:pPr>
        <w:pStyle w:val="En-tte"/>
        <w:tabs>
          <w:tab w:val="clear" w:pos="4536"/>
          <w:tab w:val="clear" w:pos="9072"/>
        </w:tabs>
        <w:jc w:val="both"/>
        <w:rPr>
          <w:sz w:val="12"/>
          <w:szCs w:val="12"/>
        </w:rPr>
      </w:pPr>
      <w:r>
        <w:rPr>
          <w:sz w:val="24"/>
          <w:szCs w:val="24"/>
        </w:rPr>
        <w:tab/>
      </w:r>
    </w:p>
    <w:p w:rsidR="00C7084F" w:rsidRDefault="00C7084F" w:rsidP="00872C83">
      <w:pPr>
        <w:pStyle w:val="Citationintense"/>
        <w:pBdr>
          <w:bottom w:val="none" w:sz="0" w:space="0" w:color="auto"/>
        </w:pBdr>
        <w:jc w:val="both"/>
        <w:rPr>
          <w:color w:val="auto"/>
          <w:sz w:val="24"/>
          <w:szCs w:val="24"/>
          <w:u w:val="single"/>
        </w:rPr>
      </w:pPr>
    </w:p>
    <w:p w:rsidR="0025327C" w:rsidRDefault="00872C83" w:rsidP="00872C83">
      <w:pPr>
        <w:pStyle w:val="Citationintense"/>
        <w:pBdr>
          <w:bottom w:val="none" w:sz="0" w:space="0" w:color="auto"/>
        </w:pBdr>
        <w:jc w:val="both"/>
        <w:rPr>
          <w:color w:val="auto"/>
          <w:sz w:val="24"/>
          <w:szCs w:val="24"/>
        </w:rPr>
      </w:pPr>
      <w:r w:rsidRPr="00566B14">
        <w:rPr>
          <w:color w:val="auto"/>
          <w:sz w:val="24"/>
          <w:szCs w:val="24"/>
          <w:u w:val="single"/>
        </w:rPr>
        <w:t xml:space="preserve"> </w:t>
      </w:r>
      <w:r w:rsidR="00C97369">
        <w:rPr>
          <w:color w:val="auto"/>
          <w:sz w:val="24"/>
          <w:szCs w:val="24"/>
          <w:u w:val="single"/>
        </w:rPr>
        <w:t>2°)</w:t>
      </w:r>
      <w:r w:rsidR="00C97369" w:rsidRPr="00566B14">
        <w:rPr>
          <w:color w:val="auto"/>
          <w:sz w:val="24"/>
          <w:szCs w:val="24"/>
          <w:u w:val="single"/>
        </w:rPr>
        <w:t xml:space="preserve"> Point</w:t>
      </w:r>
      <w:r w:rsidR="0025327C" w:rsidRPr="00566B14">
        <w:rPr>
          <w:color w:val="auto"/>
          <w:sz w:val="24"/>
          <w:szCs w:val="24"/>
          <w:u w:val="single"/>
        </w:rPr>
        <w:t xml:space="preserve"> sur </w:t>
      </w:r>
      <w:r w:rsidR="00FA00D7">
        <w:rPr>
          <w:color w:val="auto"/>
          <w:sz w:val="24"/>
          <w:szCs w:val="24"/>
          <w:u w:val="single"/>
        </w:rPr>
        <w:t>l</w:t>
      </w:r>
      <w:r w:rsidR="00C97369">
        <w:rPr>
          <w:color w:val="auto"/>
          <w:sz w:val="24"/>
          <w:szCs w:val="24"/>
          <w:u w:val="single"/>
        </w:rPr>
        <w:t xml:space="preserve">es championnats des </w:t>
      </w:r>
      <w:r w:rsidR="00FA00D7">
        <w:rPr>
          <w:color w:val="auto"/>
          <w:sz w:val="24"/>
          <w:szCs w:val="24"/>
          <w:u w:val="single"/>
        </w:rPr>
        <w:t>clubs et la coupe de</w:t>
      </w:r>
      <w:r w:rsidR="00C7084F">
        <w:rPr>
          <w:color w:val="auto"/>
          <w:sz w:val="24"/>
          <w:szCs w:val="24"/>
          <w:u w:val="single"/>
        </w:rPr>
        <w:t xml:space="preserve"> </w:t>
      </w:r>
      <w:r w:rsidR="00FA00D7">
        <w:rPr>
          <w:color w:val="auto"/>
          <w:sz w:val="24"/>
          <w:szCs w:val="24"/>
          <w:u w:val="single"/>
        </w:rPr>
        <w:t>France</w:t>
      </w:r>
      <w:r w:rsidR="00306FED">
        <w:rPr>
          <w:color w:val="auto"/>
          <w:sz w:val="24"/>
          <w:szCs w:val="24"/>
        </w:rPr>
        <w:t xml:space="preserve">: </w:t>
      </w:r>
    </w:p>
    <w:p w:rsidR="00FA00D7" w:rsidRDefault="00FA00D7" w:rsidP="00721558">
      <w:pPr>
        <w:jc w:val="both"/>
        <w:rPr>
          <w:rFonts w:ascii="Times New Roman" w:eastAsia="Times New Roman" w:hAnsi="Times New Roman"/>
          <w:bCs/>
          <w:iCs/>
          <w:sz w:val="24"/>
          <w:szCs w:val="24"/>
        </w:rPr>
      </w:pPr>
      <w:r>
        <w:rPr>
          <w:rFonts w:ascii="Times New Roman" w:eastAsia="Times New Roman" w:hAnsi="Times New Roman"/>
          <w:bCs/>
          <w:iCs/>
          <w:sz w:val="24"/>
          <w:szCs w:val="24"/>
        </w:rPr>
        <w:t>De nouveaux forfaits ont été enregistrés depuis la dernière réunion.</w:t>
      </w:r>
    </w:p>
    <w:p w:rsidR="00FA00D7" w:rsidRDefault="00FA00D7" w:rsidP="00721558">
      <w:pPr>
        <w:jc w:val="both"/>
        <w:rPr>
          <w:rFonts w:ascii="Times New Roman" w:eastAsia="Times New Roman" w:hAnsi="Times New Roman"/>
          <w:bCs/>
          <w:iCs/>
          <w:sz w:val="24"/>
          <w:szCs w:val="24"/>
        </w:rPr>
      </w:pPr>
      <w:r>
        <w:rPr>
          <w:rFonts w:ascii="Times New Roman" w:eastAsia="Times New Roman" w:hAnsi="Times New Roman"/>
          <w:bCs/>
          <w:iCs/>
          <w:sz w:val="24"/>
          <w:szCs w:val="24"/>
        </w:rPr>
        <w:t>Concernant l’aff</w:t>
      </w:r>
      <w:r w:rsidR="00FF15F8">
        <w:rPr>
          <w:rFonts w:ascii="Times New Roman" w:eastAsia="Times New Roman" w:hAnsi="Times New Roman"/>
          <w:bCs/>
          <w:iCs/>
          <w:sz w:val="24"/>
          <w:szCs w:val="24"/>
        </w:rPr>
        <w:t xml:space="preserve">aire St </w:t>
      </w:r>
      <w:proofErr w:type="spellStart"/>
      <w:r w:rsidR="00FF15F8">
        <w:rPr>
          <w:rFonts w:ascii="Times New Roman" w:eastAsia="Times New Roman" w:hAnsi="Times New Roman"/>
          <w:bCs/>
          <w:iCs/>
          <w:sz w:val="24"/>
          <w:szCs w:val="24"/>
        </w:rPr>
        <w:t>Victurnien</w:t>
      </w:r>
      <w:proofErr w:type="spellEnd"/>
      <w:r w:rsidR="00FF15F8">
        <w:rPr>
          <w:rFonts w:ascii="Times New Roman" w:eastAsia="Times New Roman" w:hAnsi="Times New Roman"/>
          <w:bCs/>
          <w:iCs/>
          <w:sz w:val="24"/>
          <w:szCs w:val="24"/>
        </w:rPr>
        <w:t>/</w:t>
      </w:r>
      <w:proofErr w:type="spellStart"/>
      <w:r w:rsidR="00FF15F8">
        <w:rPr>
          <w:rFonts w:ascii="Times New Roman" w:eastAsia="Times New Roman" w:hAnsi="Times New Roman"/>
          <w:bCs/>
          <w:iCs/>
          <w:sz w:val="24"/>
          <w:szCs w:val="24"/>
        </w:rPr>
        <w:t>Linards</w:t>
      </w:r>
      <w:proofErr w:type="spellEnd"/>
      <w:r w:rsidR="00FF15F8">
        <w:rPr>
          <w:rFonts w:ascii="Times New Roman" w:eastAsia="Times New Roman" w:hAnsi="Times New Roman"/>
          <w:bCs/>
          <w:iCs/>
          <w:sz w:val="24"/>
          <w:szCs w:val="24"/>
        </w:rPr>
        <w:t xml:space="preserve">, la commission des championnats s’est réunie le lundi 17/09 et, après étude du dossier et avoir entendu les responsables des équipes et des clubs incriminés, a décidé d’infliger un match de suspension au joueur de St </w:t>
      </w:r>
      <w:proofErr w:type="spellStart"/>
      <w:r w:rsidR="00FF15F8">
        <w:rPr>
          <w:rFonts w:ascii="Times New Roman" w:eastAsia="Times New Roman" w:hAnsi="Times New Roman"/>
          <w:bCs/>
          <w:iCs/>
          <w:sz w:val="24"/>
          <w:szCs w:val="24"/>
        </w:rPr>
        <w:t>Victurnien</w:t>
      </w:r>
      <w:proofErr w:type="spellEnd"/>
      <w:r w:rsidR="00FF15F8">
        <w:rPr>
          <w:rFonts w:ascii="Times New Roman" w:eastAsia="Times New Roman" w:hAnsi="Times New Roman"/>
          <w:bCs/>
          <w:iCs/>
          <w:sz w:val="24"/>
          <w:szCs w:val="24"/>
        </w:rPr>
        <w:t xml:space="preserve"> concerné ainsi qu’au capitaine de l’équipe.</w:t>
      </w:r>
    </w:p>
    <w:p w:rsidR="00FF15F8" w:rsidRDefault="00FF15F8" w:rsidP="00721558">
      <w:pPr>
        <w:jc w:val="both"/>
        <w:rPr>
          <w:rFonts w:ascii="Times New Roman" w:eastAsia="Times New Roman" w:hAnsi="Times New Roman"/>
          <w:bCs/>
          <w:iCs/>
          <w:sz w:val="24"/>
          <w:szCs w:val="24"/>
        </w:rPr>
      </w:pPr>
      <w:r>
        <w:rPr>
          <w:rFonts w:ascii="Times New Roman" w:eastAsia="Times New Roman" w:hAnsi="Times New Roman"/>
          <w:bCs/>
          <w:iCs/>
          <w:sz w:val="24"/>
          <w:szCs w:val="24"/>
        </w:rPr>
        <w:t>Elle a de plus donné match perdu sur le score de 0/19 assorti d’un point de pénalité.</w:t>
      </w:r>
    </w:p>
    <w:p w:rsidR="00FF15F8" w:rsidRDefault="00FF15F8" w:rsidP="00721558">
      <w:pPr>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La commission a fait un rappel à l’ordre au club de </w:t>
      </w:r>
      <w:proofErr w:type="spellStart"/>
      <w:r>
        <w:rPr>
          <w:rFonts w:ascii="Times New Roman" w:eastAsia="Times New Roman" w:hAnsi="Times New Roman"/>
          <w:bCs/>
          <w:iCs/>
          <w:sz w:val="24"/>
          <w:szCs w:val="24"/>
        </w:rPr>
        <w:t>Linards</w:t>
      </w:r>
      <w:proofErr w:type="spellEnd"/>
      <w:r>
        <w:rPr>
          <w:rFonts w:ascii="Times New Roman" w:eastAsia="Times New Roman" w:hAnsi="Times New Roman"/>
          <w:bCs/>
          <w:iCs/>
          <w:sz w:val="24"/>
          <w:szCs w:val="24"/>
        </w:rPr>
        <w:t xml:space="preserve"> pour avoir accepté la rectification de la feuille de match.</w:t>
      </w:r>
    </w:p>
    <w:p w:rsidR="00FF15F8" w:rsidRDefault="00FD1D1E" w:rsidP="00721558">
      <w:pPr>
        <w:jc w:val="both"/>
        <w:rPr>
          <w:rFonts w:ascii="Times New Roman" w:eastAsia="Times New Roman" w:hAnsi="Times New Roman"/>
          <w:bCs/>
          <w:iCs/>
          <w:sz w:val="24"/>
          <w:szCs w:val="24"/>
        </w:rPr>
      </w:pPr>
      <w:r>
        <w:rPr>
          <w:rFonts w:ascii="Times New Roman" w:eastAsia="Times New Roman" w:hAnsi="Times New Roman"/>
          <w:bCs/>
          <w:iCs/>
          <w:sz w:val="24"/>
          <w:szCs w:val="24"/>
        </w:rPr>
        <w:t>Le C</w:t>
      </w:r>
      <w:r w:rsidR="00FF15F8">
        <w:rPr>
          <w:rFonts w:ascii="Times New Roman" w:eastAsia="Times New Roman" w:hAnsi="Times New Roman"/>
          <w:bCs/>
          <w:iCs/>
          <w:sz w:val="24"/>
          <w:szCs w:val="24"/>
        </w:rPr>
        <w:t>omité déplore que ce genre de comportement se soit produit au vu des enjeux de la rencontre.</w:t>
      </w:r>
    </w:p>
    <w:p w:rsidR="00C7084F" w:rsidRDefault="00C7084F" w:rsidP="00721558">
      <w:pPr>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Le </w:t>
      </w:r>
      <w:r w:rsidR="00FD1D1E">
        <w:rPr>
          <w:rFonts w:ascii="Times New Roman" w:eastAsia="Times New Roman" w:hAnsi="Times New Roman"/>
          <w:bCs/>
          <w:iCs/>
          <w:sz w:val="24"/>
          <w:szCs w:val="24"/>
        </w:rPr>
        <w:t xml:space="preserve">Comité </w:t>
      </w:r>
      <w:r>
        <w:rPr>
          <w:rFonts w:ascii="Times New Roman" w:eastAsia="Times New Roman" w:hAnsi="Times New Roman"/>
          <w:bCs/>
          <w:iCs/>
          <w:sz w:val="24"/>
          <w:szCs w:val="24"/>
        </w:rPr>
        <w:t>valide le fait de demander une liste de 6 joueurs minimums pour l’inscription en CDC (liste non figée).</w:t>
      </w:r>
    </w:p>
    <w:p w:rsidR="003757CF" w:rsidRPr="002620DA" w:rsidRDefault="003757CF" w:rsidP="00721558">
      <w:pPr>
        <w:jc w:val="both"/>
        <w:rPr>
          <w:rFonts w:ascii="Times New Roman" w:eastAsia="Times New Roman" w:hAnsi="Times New Roman"/>
          <w:bCs/>
          <w:iCs/>
          <w:sz w:val="24"/>
          <w:szCs w:val="24"/>
          <w:u w:val="single"/>
        </w:rPr>
      </w:pPr>
      <w:r w:rsidRPr="002620DA">
        <w:rPr>
          <w:rFonts w:ascii="Times New Roman" w:eastAsia="Times New Roman" w:hAnsi="Times New Roman"/>
          <w:bCs/>
          <w:iCs/>
          <w:sz w:val="24"/>
          <w:szCs w:val="24"/>
          <w:u w:val="single"/>
        </w:rPr>
        <w:t>Calendrier des journées finales du CDC :</w:t>
      </w:r>
    </w:p>
    <w:p w:rsidR="003757CF" w:rsidRDefault="003757CF" w:rsidP="003757CF">
      <w:pPr>
        <w:rPr>
          <w:rFonts w:ascii="Times New Roman" w:eastAsia="Times New Roman" w:hAnsi="Times New Roman"/>
          <w:bCs/>
          <w:iCs/>
          <w:sz w:val="24"/>
          <w:szCs w:val="24"/>
        </w:rPr>
      </w:pPr>
      <w:r>
        <w:rPr>
          <w:rFonts w:ascii="Times New Roman" w:eastAsia="Times New Roman" w:hAnsi="Times New Roman"/>
          <w:bCs/>
          <w:iCs/>
          <w:sz w:val="24"/>
          <w:szCs w:val="24"/>
        </w:rPr>
        <w:t>Vendredi 9</w:t>
      </w:r>
      <w:r w:rsidR="00FD1D1E">
        <w:rPr>
          <w:rFonts w:ascii="Times New Roman" w:eastAsia="Times New Roman" w:hAnsi="Times New Roman"/>
          <w:bCs/>
          <w:iCs/>
          <w:sz w:val="24"/>
          <w:szCs w:val="24"/>
        </w:rPr>
        <w:t xml:space="preserve"> novembre 2018</w:t>
      </w:r>
      <w:r>
        <w:rPr>
          <w:rFonts w:ascii="Times New Roman" w:eastAsia="Times New Roman" w:hAnsi="Times New Roman"/>
          <w:bCs/>
          <w:iCs/>
          <w:sz w:val="24"/>
          <w:szCs w:val="24"/>
        </w:rPr>
        <w:t> : barrages de 4</w:t>
      </w:r>
      <w:r w:rsidRPr="003757CF">
        <w:rPr>
          <w:rFonts w:ascii="Times New Roman" w:eastAsia="Times New Roman" w:hAnsi="Times New Roman"/>
          <w:bCs/>
          <w:iCs/>
          <w:sz w:val="24"/>
          <w:szCs w:val="24"/>
          <w:vertAlign w:val="superscript"/>
        </w:rPr>
        <w:t>ème</w:t>
      </w:r>
      <w:r>
        <w:rPr>
          <w:rFonts w:ascii="Times New Roman" w:eastAsia="Times New Roman" w:hAnsi="Times New Roman"/>
          <w:bCs/>
          <w:iCs/>
          <w:sz w:val="24"/>
          <w:szCs w:val="24"/>
        </w:rPr>
        <w:t xml:space="preserve"> division Open  </w:t>
      </w:r>
      <w:r>
        <w:rPr>
          <w:rFonts w:ascii="Times New Roman" w:eastAsia="Times New Roman" w:hAnsi="Times New Roman"/>
          <w:bCs/>
          <w:iCs/>
          <w:sz w:val="24"/>
          <w:szCs w:val="24"/>
        </w:rPr>
        <w:br/>
        <w:t>Vendredi 16</w:t>
      </w:r>
      <w:r w:rsidR="00FD1D1E">
        <w:rPr>
          <w:rFonts w:ascii="Times New Roman" w:eastAsia="Times New Roman" w:hAnsi="Times New Roman"/>
          <w:bCs/>
          <w:iCs/>
          <w:sz w:val="24"/>
          <w:szCs w:val="24"/>
        </w:rPr>
        <w:t xml:space="preserve"> novembre 2018</w:t>
      </w:r>
      <w:r>
        <w:rPr>
          <w:rFonts w:ascii="Times New Roman" w:eastAsia="Times New Roman" w:hAnsi="Times New Roman"/>
          <w:bCs/>
          <w:iCs/>
          <w:sz w:val="24"/>
          <w:szCs w:val="24"/>
        </w:rPr>
        <w:t> :½ finales 3</w:t>
      </w:r>
      <w:r w:rsidRPr="003757CF">
        <w:rPr>
          <w:rFonts w:ascii="Times New Roman" w:eastAsia="Times New Roman" w:hAnsi="Times New Roman"/>
          <w:bCs/>
          <w:iCs/>
          <w:sz w:val="24"/>
          <w:szCs w:val="24"/>
          <w:vertAlign w:val="superscript"/>
        </w:rPr>
        <w:t>ème</w:t>
      </w:r>
      <w:r>
        <w:rPr>
          <w:rFonts w:ascii="Times New Roman" w:eastAsia="Times New Roman" w:hAnsi="Times New Roman"/>
          <w:bCs/>
          <w:iCs/>
          <w:sz w:val="24"/>
          <w:szCs w:val="24"/>
        </w:rPr>
        <w:t xml:space="preserve"> et 4</w:t>
      </w:r>
      <w:r w:rsidRPr="003757CF">
        <w:rPr>
          <w:rFonts w:ascii="Times New Roman" w:eastAsia="Times New Roman" w:hAnsi="Times New Roman"/>
          <w:bCs/>
          <w:iCs/>
          <w:sz w:val="24"/>
          <w:szCs w:val="24"/>
          <w:vertAlign w:val="superscript"/>
        </w:rPr>
        <w:t>ème</w:t>
      </w:r>
      <w:r>
        <w:rPr>
          <w:rFonts w:ascii="Times New Roman" w:eastAsia="Times New Roman" w:hAnsi="Times New Roman"/>
          <w:bCs/>
          <w:iCs/>
          <w:sz w:val="24"/>
          <w:szCs w:val="24"/>
        </w:rPr>
        <w:t xml:space="preserve"> division Open</w:t>
      </w:r>
      <w:r>
        <w:rPr>
          <w:rFonts w:ascii="Times New Roman" w:eastAsia="Times New Roman" w:hAnsi="Times New Roman"/>
          <w:bCs/>
          <w:iCs/>
          <w:sz w:val="24"/>
          <w:szCs w:val="24"/>
        </w:rPr>
        <w:br/>
        <w:t>Samedi 17 </w:t>
      </w:r>
      <w:r w:rsidR="00FD1D1E">
        <w:rPr>
          <w:rFonts w:ascii="Times New Roman" w:eastAsia="Times New Roman" w:hAnsi="Times New Roman"/>
          <w:bCs/>
          <w:iCs/>
          <w:sz w:val="24"/>
          <w:szCs w:val="24"/>
        </w:rPr>
        <w:t>novembre 2018</w:t>
      </w:r>
      <w:r w:rsidR="002620DA">
        <w:rPr>
          <w:rFonts w:ascii="Times New Roman" w:eastAsia="Times New Roman" w:hAnsi="Times New Roman"/>
          <w:bCs/>
          <w:iCs/>
          <w:sz w:val="24"/>
          <w:szCs w:val="24"/>
        </w:rPr>
        <w:t>: finales</w:t>
      </w:r>
      <w:r>
        <w:rPr>
          <w:rFonts w:ascii="Times New Roman" w:eastAsia="Times New Roman" w:hAnsi="Times New Roman"/>
          <w:bCs/>
          <w:iCs/>
          <w:sz w:val="24"/>
          <w:szCs w:val="24"/>
        </w:rPr>
        <w:t xml:space="preserve"> 2</w:t>
      </w:r>
      <w:r w:rsidRPr="003757CF">
        <w:rPr>
          <w:rFonts w:ascii="Times New Roman" w:eastAsia="Times New Roman" w:hAnsi="Times New Roman"/>
          <w:bCs/>
          <w:iCs/>
          <w:sz w:val="24"/>
          <w:szCs w:val="24"/>
          <w:vertAlign w:val="superscript"/>
        </w:rPr>
        <w:t>ème</w:t>
      </w:r>
      <w:r w:rsidR="002620DA">
        <w:rPr>
          <w:rFonts w:ascii="Times New Roman" w:eastAsia="Times New Roman" w:hAnsi="Times New Roman"/>
          <w:bCs/>
          <w:iCs/>
          <w:sz w:val="24"/>
          <w:szCs w:val="24"/>
          <w:vertAlign w:val="superscript"/>
        </w:rPr>
        <w:t>,</w:t>
      </w:r>
      <w:r>
        <w:rPr>
          <w:rFonts w:ascii="Times New Roman" w:eastAsia="Times New Roman" w:hAnsi="Times New Roman"/>
          <w:bCs/>
          <w:iCs/>
          <w:sz w:val="24"/>
          <w:szCs w:val="24"/>
        </w:rPr>
        <w:t xml:space="preserve"> </w:t>
      </w:r>
      <w:r w:rsidR="002620DA">
        <w:rPr>
          <w:rFonts w:ascii="Times New Roman" w:eastAsia="Times New Roman" w:hAnsi="Times New Roman"/>
          <w:bCs/>
          <w:iCs/>
          <w:sz w:val="24"/>
          <w:szCs w:val="24"/>
        </w:rPr>
        <w:t xml:space="preserve">3ème  et </w:t>
      </w:r>
      <w:r>
        <w:rPr>
          <w:rFonts w:ascii="Times New Roman" w:eastAsia="Times New Roman" w:hAnsi="Times New Roman"/>
          <w:bCs/>
          <w:iCs/>
          <w:sz w:val="24"/>
          <w:szCs w:val="24"/>
        </w:rPr>
        <w:t>4ème division Open  et 3</w:t>
      </w:r>
      <w:r w:rsidRPr="003757CF">
        <w:rPr>
          <w:rFonts w:ascii="Times New Roman" w:eastAsia="Times New Roman" w:hAnsi="Times New Roman"/>
          <w:bCs/>
          <w:iCs/>
          <w:sz w:val="24"/>
          <w:szCs w:val="24"/>
          <w:vertAlign w:val="superscript"/>
        </w:rPr>
        <w:t>ème</w:t>
      </w:r>
      <w:r>
        <w:rPr>
          <w:rFonts w:ascii="Times New Roman" w:eastAsia="Times New Roman" w:hAnsi="Times New Roman"/>
          <w:bCs/>
          <w:iCs/>
          <w:sz w:val="24"/>
          <w:szCs w:val="24"/>
        </w:rPr>
        <w:t xml:space="preserve"> division vétérans</w:t>
      </w:r>
    </w:p>
    <w:p w:rsidR="002620DA" w:rsidRDefault="002620DA" w:rsidP="003757CF">
      <w:pPr>
        <w:rPr>
          <w:rFonts w:ascii="Times New Roman" w:eastAsia="Times New Roman" w:hAnsi="Times New Roman"/>
          <w:bCs/>
          <w:iCs/>
          <w:sz w:val="24"/>
          <w:szCs w:val="24"/>
        </w:rPr>
      </w:pPr>
      <w:r>
        <w:rPr>
          <w:rFonts w:ascii="Times New Roman" w:eastAsia="Times New Roman" w:hAnsi="Times New Roman"/>
          <w:bCs/>
          <w:iCs/>
          <w:sz w:val="24"/>
          <w:szCs w:val="24"/>
        </w:rPr>
        <w:t>Les récompens</w:t>
      </w:r>
      <w:r w:rsidR="00FD1D1E">
        <w:rPr>
          <w:rFonts w:ascii="Times New Roman" w:eastAsia="Times New Roman" w:hAnsi="Times New Roman"/>
          <w:bCs/>
          <w:iCs/>
          <w:sz w:val="24"/>
          <w:szCs w:val="24"/>
        </w:rPr>
        <w:t>es des équipes finalistes des CD</w:t>
      </w:r>
      <w:r>
        <w:rPr>
          <w:rFonts w:ascii="Times New Roman" w:eastAsia="Times New Roman" w:hAnsi="Times New Roman"/>
          <w:bCs/>
          <w:iCs/>
          <w:sz w:val="24"/>
          <w:szCs w:val="24"/>
        </w:rPr>
        <w:t>C ne seront remises qu’aux équipes qui présenteront 6 joueurs en tenue</w:t>
      </w:r>
      <w:r w:rsidR="00FD1D1E">
        <w:rPr>
          <w:rFonts w:ascii="Times New Roman" w:eastAsia="Times New Roman" w:hAnsi="Times New Roman"/>
          <w:bCs/>
          <w:iCs/>
          <w:sz w:val="24"/>
          <w:szCs w:val="24"/>
        </w:rPr>
        <w:t xml:space="preserve"> homogène du club</w:t>
      </w:r>
      <w:r>
        <w:rPr>
          <w:rFonts w:ascii="Times New Roman" w:eastAsia="Times New Roman" w:hAnsi="Times New Roman"/>
          <w:bCs/>
          <w:iCs/>
          <w:sz w:val="24"/>
          <w:szCs w:val="24"/>
        </w:rPr>
        <w:t>.</w:t>
      </w:r>
    </w:p>
    <w:p w:rsidR="0013374A" w:rsidRDefault="00FA00D7" w:rsidP="00721558">
      <w:pPr>
        <w:jc w:val="both"/>
        <w:rPr>
          <w:rFonts w:ascii="Times New Roman" w:eastAsia="Times New Roman" w:hAnsi="Times New Roman"/>
          <w:bCs/>
          <w:iCs/>
          <w:sz w:val="24"/>
          <w:szCs w:val="24"/>
        </w:rPr>
      </w:pPr>
      <w:r>
        <w:rPr>
          <w:rFonts w:ascii="Times New Roman" w:eastAsia="Times New Roman" w:hAnsi="Times New Roman"/>
          <w:bCs/>
          <w:iCs/>
          <w:sz w:val="24"/>
          <w:szCs w:val="24"/>
        </w:rPr>
        <w:t>Il ne reste plus que deux clubs du comité en course pour le deuxième tour de la coupe de France : Isle et La boule Arédienne.</w:t>
      </w:r>
    </w:p>
    <w:p w:rsidR="00FA00D7" w:rsidRPr="00721558" w:rsidRDefault="00FA00D7" w:rsidP="00721558">
      <w:pPr>
        <w:jc w:val="both"/>
        <w:rPr>
          <w:rFonts w:ascii="Times New Roman" w:eastAsia="Times New Roman" w:hAnsi="Times New Roman"/>
          <w:bCs/>
          <w:iCs/>
          <w:sz w:val="24"/>
          <w:szCs w:val="24"/>
        </w:rPr>
      </w:pPr>
    </w:p>
    <w:p w:rsidR="00056312" w:rsidRPr="001E64D1" w:rsidRDefault="00056312" w:rsidP="0013374A">
      <w:pPr>
        <w:pStyle w:val="Paragraphedeliste"/>
        <w:ind w:left="2563"/>
        <w:jc w:val="both"/>
        <w:rPr>
          <w:bCs/>
          <w:iCs/>
          <w:sz w:val="12"/>
          <w:szCs w:val="12"/>
        </w:rPr>
      </w:pPr>
    </w:p>
    <w:p w:rsidR="00590A4C" w:rsidRPr="001E64D1" w:rsidRDefault="00590A4C" w:rsidP="00056312">
      <w:pPr>
        <w:pStyle w:val="Paragraphedeliste"/>
        <w:ind w:left="2563"/>
        <w:jc w:val="both"/>
        <w:rPr>
          <w:bCs/>
          <w:iCs/>
          <w:sz w:val="12"/>
          <w:szCs w:val="12"/>
        </w:rPr>
      </w:pPr>
    </w:p>
    <w:p w:rsidR="00590A4C" w:rsidRDefault="00C97369" w:rsidP="00BC6F62">
      <w:pPr>
        <w:ind w:firstLine="708"/>
        <w:jc w:val="both"/>
        <w:rPr>
          <w:rFonts w:ascii="Times New Roman" w:hAnsi="Times New Roman"/>
          <w:bCs/>
          <w:i/>
          <w:iCs/>
          <w:sz w:val="24"/>
          <w:szCs w:val="24"/>
        </w:rPr>
      </w:pPr>
      <w:r>
        <w:rPr>
          <w:rFonts w:ascii="Times New Roman" w:hAnsi="Times New Roman"/>
          <w:b/>
          <w:bCs/>
          <w:i/>
          <w:iCs/>
          <w:sz w:val="24"/>
          <w:szCs w:val="24"/>
          <w:u w:val="single"/>
        </w:rPr>
        <w:t>3</w:t>
      </w:r>
      <w:r w:rsidR="00402CD8">
        <w:rPr>
          <w:rFonts w:ascii="Times New Roman" w:hAnsi="Times New Roman"/>
          <w:b/>
          <w:bCs/>
          <w:i/>
          <w:iCs/>
          <w:sz w:val="24"/>
          <w:szCs w:val="24"/>
          <w:u w:val="single"/>
        </w:rPr>
        <w:t xml:space="preserve">°) </w:t>
      </w:r>
      <w:r w:rsidR="003757CF">
        <w:rPr>
          <w:rFonts w:ascii="Times New Roman" w:hAnsi="Times New Roman"/>
          <w:b/>
          <w:bCs/>
          <w:i/>
          <w:iCs/>
          <w:sz w:val="24"/>
          <w:szCs w:val="24"/>
          <w:u w:val="single"/>
        </w:rPr>
        <w:t>Préparation de la réunion des Présidents et de l’Assemblée générale</w:t>
      </w:r>
      <w:r w:rsidR="00056312" w:rsidRPr="00402CD8">
        <w:rPr>
          <w:rFonts w:ascii="Times New Roman" w:hAnsi="Times New Roman"/>
          <w:b/>
          <w:bCs/>
          <w:i/>
          <w:iCs/>
          <w:sz w:val="24"/>
          <w:szCs w:val="24"/>
          <w:u w:val="single"/>
        </w:rPr>
        <w:t> :</w:t>
      </w:r>
      <w:r w:rsidR="00056312" w:rsidRPr="00402CD8">
        <w:rPr>
          <w:rFonts w:ascii="Times New Roman" w:hAnsi="Times New Roman"/>
          <w:bCs/>
          <w:i/>
          <w:iCs/>
          <w:sz w:val="24"/>
          <w:szCs w:val="24"/>
        </w:rPr>
        <w:t xml:space="preserve"> </w:t>
      </w:r>
    </w:p>
    <w:p w:rsidR="006F1078" w:rsidRDefault="006F1078" w:rsidP="006F1078">
      <w:pPr>
        <w:jc w:val="both"/>
        <w:rPr>
          <w:rFonts w:ascii="Times New Roman" w:hAnsi="Times New Roman"/>
          <w:bCs/>
          <w:iCs/>
          <w:sz w:val="24"/>
          <w:szCs w:val="24"/>
        </w:rPr>
      </w:pPr>
      <w:r>
        <w:rPr>
          <w:rFonts w:ascii="Times New Roman" w:hAnsi="Times New Roman"/>
          <w:bCs/>
          <w:iCs/>
          <w:sz w:val="24"/>
          <w:szCs w:val="24"/>
        </w:rPr>
        <w:t>L’AG du CD 87 se tiendra le samedi 1</w:t>
      </w:r>
      <w:r w:rsidRPr="005A4CD0">
        <w:rPr>
          <w:rFonts w:ascii="Times New Roman" w:hAnsi="Times New Roman"/>
          <w:bCs/>
          <w:iCs/>
          <w:sz w:val="24"/>
          <w:szCs w:val="24"/>
          <w:vertAlign w:val="superscript"/>
        </w:rPr>
        <w:t>er</w:t>
      </w:r>
      <w:r>
        <w:rPr>
          <w:rFonts w:ascii="Times New Roman" w:hAnsi="Times New Roman"/>
          <w:bCs/>
          <w:iCs/>
          <w:sz w:val="24"/>
          <w:szCs w:val="24"/>
        </w:rPr>
        <w:t xml:space="preserve"> décembre au Centre Culturel de Couzeix.</w:t>
      </w:r>
    </w:p>
    <w:p w:rsidR="006F1078" w:rsidRPr="006F1078" w:rsidRDefault="006F1078" w:rsidP="006F1078">
      <w:pPr>
        <w:jc w:val="both"/>
        <w:rPr>
          <w:rFonts w:ascii="Times New Roman" w:hAnsi="Times New Roman"/>
          <w:bCs/>
          <w:iCs/>
          <w:sz w:val="24"/>
          <w:szCs w:val="24"/>
        </w:rPr>
      </w:pPr>
      <w:r>
        <w:rPr>
          <w:rFonts w:ascii="Times New Roman" w:hAnsi="Times New Roman"/>
          <w:bCs/>
          <w:iCs/>
          <w:sz w:val="24"/>
          <w:szCs w:val="24"/>
        </w:rPr>
        <w:t xml:space="preserve">La réunion des Présidents se tiendra à la maison des sports à </w:t>
      </w:r>
      <w:proofErr w:type="spellStart"/>
      <w:r>
        <w:rPr>
          <w:rFonts w:ascii="Times New Roman" w:hAnsi="Times New Roman"/>
          <w:bCs/>
          <w:iCs/>
          <w:sz w:val="24"/>
          <w:szCs w:val="24"/>
        </w:rPr>
        <w:t>Beaublanc</w:t>
      </w:r>
      <w:proofErr w:type="spellEnd"/>
      <w:r>
        <w:rPr>
          <w:rFonts w:ascii="Times New Roman" w:hAnsi="Times New Roman"/>
          <w:bCs/>
          <w:iCs/>
          <w:sz w:val="24"/>
          <w:szCs w:val="24"/>
        </w:rPr>
        <w:t>, le dimanche 4 novembre.</w:t>
      </w:r>
    </w:p>
    <w:p w:rsidR="003757CF" w:rsidRDefault="003757CF" w:rsidP="003757CF">
      <w:pPr>
        <w:jc w:val="both"/>
        <w:rPr>
          <w:rFonts w:ascii="Times New Roman" w:hAnsi="Times New Roman"/>
          <w:bCs/>
          <w:iCs/>
          <w:sz w:val="24"/>
          <w:szCs w:val="24"/>
        </w:rPr>
      </w:pPr>
      <w:r w:rsidRPr="003757CF">
        <w:rPr>
          <w:rFonts w:ascii="Times New Roman" w:hAnsi="Times New Roman"/>
          <w:bCs/>
          <w:iCs/>
          <w:sz w:val="24"/>
          <w:szCs w:val="24"/>
        </w:rPr>
        <w:t>Un mail a été envoyé aux clubs (ou un courrier pour ceux qui n’ont pas de mail)</w:t>
      </w:r>
      <w:r>
        <w:rPr>
          <w:rFonts w:ascii="Times New Roman" w:hAnsi="Times New Roman"/>
          <w:bCs/>
          <w:iCs/>
          <w:sz w:val="24"/>
          <w:szCs w:val="24"/>
        </w:rPr>
        <w:t xml:space="preserve"> pour faire un appel aux bénévoles pour aider à la l’organisation du championnat de France double</w:t>
      </w:r>
      <w:r w:rsidR="002620DA">
        <w:rPr>
          <w:rFonts w:ascii="Times New Roman" w:hAnsi="Times New Roman"/>
          <w:bCs/>
          <w:iCs/>
          <w:sz w:val="24"/>
          <w:szCs w:val="24"/>
        </w:rPr>
        <w:t>tte mixte du 28 au 30 juin 2019, réponse demandée pour la réunion des Présidents.</w:t>
      </w:r>
    </w:p>
    <w:p w:rsidR="002620DA" w:rsidRDefault="00FD1D1E" w:rsidP="003757CF">
      <w:pPr>
        <w:jc w:val="both"/>
        <w:rPr>
          <w:rFonts w:ascii="Times New Roman" w:hAnsi="Times New Roman"/>
          <w:bCs/>
          <w:iCs/>
          <w:sz w:val="24"/>
          <w:szCs w:val="24"/>
        </w:rPr>
      </w:pPr>
      <w:proofErr w:type="spellStart"/>
      <w:r>
        <w:rPr>
          <w:rFonts w:ascii="Times New Roman" w:hAnsi="Times New Roman"/>
          <w:bCs/>
          <w:iCs/>
          <w:sz w:val="24"/>
          <w:szCs w:val="24"/>
        </w:rPr>
        <w:t>D.</w:t>
      </w:r>
      <w:r w:rsidR="002620DA">
        <w:rPr>
          <w:rFonts w:ascii="Times New Roman" w:hAnsi="Times New Roman"/>
          <w:bCs/>
          <w:iCs/>
          <w:sz w:val="24"/>
          <w:szCs w:val="24"/>
        </w:rPr>
        <w:t>Ajuste</w:t>
      </w:r>
      <w:proofErr w:type="spellEnd"/>
      <w:r w:rsidR="002620DA">
        <w:rPr>
          <w:rFonts w:ascii="Times New Roman" w:hAnsi="Times New Roman"/>
          <w:bCs/>
          <w:iCs/>
          <w:sz w:val="24"/>
          <w:szCs w:val="24"/>
        </w:rPr>
        <w:t xml:space="preserve"> prendra contact avec le « petit salé » pour commander les repas froids pour le repas du 17</w:t>
      </w:r>
      <w:r>
        <w:rPr>
          <w:rFonts w:ascii="Times New Roman" w:hAnsi="Times New Roman"/>
          <w:bCs/>
          <w:iCs/>
          <w:sz w:val="24"/>
          <w:szCs w:val="24"/>
        </w:rPr>
        <w:t xml:space="preserve"> novembre</w:t>
      </w:r>
      <w:r w:rsidR="002620DA">
        <w:rPr>
          <w:rFonts w:ascii="Times New Roman" w:hAnsi="Times New Roman"/>
          <w:bCs/>
          <w:iCs/>
          <w:sz w:val="24"/>
          <w:szCs w:val="24"/>
        </w:rPr>
        <w:t xml:space="preserve"> au soir ainsi que les repas chauds pour la journée des dirigeants du 18</w:t>
      </w:r>
      <w:r>
        <w:rPr>
          <w:rFonts w:ascii="Times New Roman" w:hAnsi="Times New Roman"/>
          <w:bCs/>
          <w:iCs/>
          <w:sz w:val="24"/>
          <w:szCs w:val="24"/>
        </w:rPr>
        <w:t xml:space="preserve"> novembre</w:t>
      </w:r>
      <w:r w:rsidR="002620DA">
        <w:rPr>
          <w:rFonts w:ascii="Times New Roman" w:hAnsi="Times New Roman"/>
          <w:bCs/>
          <w:iCs/>
          <w:sz w:val="24"/>
          <w:szCs w:val="24"/>
        </w:rPr>
        <w:t>.</w:t>
      </w:r>
    </w:p>
    <w:p w:rsidR="002620DA" w:rsidRPr="003757CF" w:rsidRDefault="002620DA" w:rsidP="003757CF">
      <w:pPr>
        <w:jc w:val="both"/>
        <w:rPr>
          <w:rFonts w:ascii="Times New Roman" w:hAnsi="Times New Roman"/>
          <w:b/>
          <w:bCs/>
          <w:iCs/>
          <w:sz w:val="24"/>
          <w:szCs w:val="24"/>
          <w:u w:val="single"/>
        </w:rPr>
      </w:pPr>
    </w:p>
    <w:p w:rsidR="00B15F7F" w:rsidRDefault="00B15F7F" w:rsidP="00056312">
      <w:pPr>
        <w:pStyle w:val="Paragraphedeliste"/>
        <w:ind w:left="2563"/>
        <w:jc w:val="both"/>
        <w:rPr>
          <w:bCs/>
          <w:i/>
          <w:iCs/>
          <w:sz w:val="24"/>
          <w:szCs w:val="24"/>
        </w:rPr>
      </w:pPr>
    </w:p>
    <w:p w:rsidR="00A059F2" w:rsidRDefault="00A059F2" w:rsidP="00056312">
      <w:pPr>
        <w:pStyle w:val="Paragraphedeliste"/>
        <w:ind w:left="2563"/>
        <w:jc w:val="both"/>
        <w:rPr>
          <w:bCs/>
          <w:i/>
          <w:iCs/>
          <w:sz w:val="24"/>
          <w:szCs w:val="24"/>
        </w:rPr>
      </w:pPr>
    </w:p>
    <w:p w:rsidR="00A059F2" w:rsidRDefault="00A059F2" w:rsidP="00056312">
      <w:pPr>
        <w:pStyle w:val="Paragraphedeliste"/>
        <w:ind w:left="2563"/>
        <w:jc w:val="both"/>
        <w:rPr>
          <w:bCs/>
          <w:i/>
          <w:iCs/>
          <w:sz w:val="24"/>
          <w:szCs w:val="24"/>
        </w:rPr>
      </w:pPr>
    </w:p>
    <w:p w:rsidR="00A059F2" w:rsidRPr="00402CD8" w:rsidRDefault="00A059F2" w:rsidP="00056312">
      <w:pPr>
        <w:pStyle w:val="Paragraphedeliste"/>
        <w:ind w:left="2563"/>
        <w:jc w:val="both"/>
        <w:rPr>
          <w:bCs/>
          <w:i/>
          <w:iCs/>
          <w:sz w:val="24"/>
          <w:szCs w:val="24"/>
        </w:rPr>
      </w:pPr>
      <w:bookmarkStart w:id="0" w:name="_GoBack"/>
      <w:bookmarkEnd w:id="0"/>
    </w:p>
    <w:p w:rsidR="00AD7570" w:rsidRDefault="00EF70CA" w:rsidP="00AD7570">
      <w:pPr>
        <w:ind w:firstLine="708"/>
        <w:jc w:val="both"/>
        <w:rPr>
          <w:rFonts w:ascii="Times New Roman" w:hAnsi="Times New Roman"/>
          <w:b/>
          <w:bCs/>
          <w:i/>
          <w:iCs/>
          <w:sz w:val="24"/>
          <w:szCs w:val="24"/>
          <w:u w:val="single"/>
        </w:rPr>
      </w:pPr>
      <w:r>
        <w:rPr>
          <w:rFonts w:ascii="Times New Roman" w:hAnsi="Times New Roman"/>
          <w:b/>
          <w:bCs/>
          <w:i/>
          <w:iCs/>
          <w:sz w:val="24"/>
          <w:szCs w:val="24"/>
          <w:u w:val="single"/>
        </w:rPr>
        <w:lastRenderedPageBreak/>
        <w:t xml:space="preserve">4°) </w:t>
      </w:r>
      <w:r w:rsidR="002620DA">
        <w:rPr>
          <w:rFonts w:ascii="Times New Roman" w:hAnsi="Times New Roman"/>
          <w:b/>
          <w:bCs/>
          <w:i/>
          <w:iCs/>
          <w:sz w:val="24"/>
          <w:szCs w:val="24"/>
          <w:u w:val="single"/>
        </w:rPr>
        <w:t>Emploi service</w:t>
      </w:r>
      <w:r>
        <w:rPr>
          <w:rFonts w:ascii="Times New Roman" w:hAnsi="Times New Roman"/>
          <w:b/>
          <w:bCs/>
          <w:i/>
          <w:iCs/>
          <w:sz w:val="24"/>
          <w:szCs w:val="24"/>
          <w:u w:val="single"/>
        </w:rPr>
        <w:t> :</w:t>
      </w:r>
    </w:p>
    <w:p w:rsidR="005A4CD0" w:rsidRDefault="002620DA" w:rsidP="005A4CD0">
      <w:pPr>
        <w:jc w:val="both"/>
        <w:rPr>
          <w:rFonts w:ascii="Times New Roman" w:hAnsi="Times New Roman"/>
          <w:bCs/>
          <w:iCs/>
          <w:sz w:val="24"/>
          <w:szCs w:val="24"/>
        </w:rPr>
      </w:pPr>
      <w:r>
        <w:rPr>
          <w:rFonts w:ascii="Times New Roman" w:hAnsi="Times New Roman"/>
          <w:bCs/>
          <w:iCs/>
          <w:sz w:val="24"/>
          <w:szCs w:val="24"/>
        </w:rPr>
        <w:t xml:space="preserve">Les contrats </w:t>
      </w:r>
      <w:r w:rsidR="00FD1D1E">
        <w:rPr>
          <w:rFonts w:ascii="Times New Roman" w:hAnsi="Times New Roman"/>
          <w:bCs/>
          <w:iCs/>
          <w:sz w:val="24"/>
          <w:szCs w:val="24"/>
        </w:rPr>
        <w:t xml:space="preserve">de </w:t>
      </w:r>
      <w:proofErr w:type="spellStart"/>
      <w:r w:rsidR="00FD1D1E">
        <w:rPr>
          <w:rFonts w:ascii="Times New Roman" w:hAnsi="Times New Roman"/>
          <w:bCs/>
          <w:iCs/>
          <w:sz w:val="24"/>
          <w:szCs w:val="24"/>
        </w:rPr>
        <w:t>F.Montastier</w:t>
      </w:r>
      <w:proofErr w:type="spellEnd"/>
      <w:r w:rsidR="00FD1D1E">
        <w:rPr>
          <w:rFonts w:ascii="Times New Roman" w:hAnsi="Times New Roman"/>
          <w:bCs/>
          <w:iCs/>
          <w:sz w:val="24"/>
          <w:szCs w:val="24"/>
        </w:rPr>
        <w:t xml:space="preserve"> et MC. </w:t>
      </w:r>
      <w:proofErr w:type="spellStart"/>
      <w:r w:rsidR="00FD1D1E">
        <w:rPr>
          <w:rFonts w:ascii="Times New Roman" w:hAnsi="Times New Roman"/>
          <w:bCs/>
          <w:iCs/>
          <w:sz w:val="24"/>
          <w:szCs w:val="24"/>
        </w:rPr>
        <w:t>Pouffary</w:t>
      </w:r>
      <w:proofErr w:type="spellEnd"/>
      <w:r>
        <w:rPr>
          <w:rFonts w:ascii="Times New Roman" w:hAnsi="Times New Roman"/>
          <w:bCs/>
          <w:iCs/>
          <w:sz w:val="24"/>
          <w:szCs w:val="24"/>
        </w:rPr>
        <w:t xml:space="preserve"> ont débuté ce jour 1</w:t>
      </w:r>
      <w:r w:rsidRPr="002620DA">
        <w:rPr>
          <w:rFonts w:ascii="Times New Roman" w:hAnsi="Times New Roman"/>
          <w:bCs/>
          <w:iCs/>
          <w:sz w:val="24"/>
          <w:szCs w:val="24"/>
          <w:vertAlign w:val="superscript"/>
        </w:rPr>
        <w:t>er</w:t>
      </w:r>
      <w:r>
        <w:rPr>
          <w:rFonts w:ascii="Times New Roman" w:hAnsi="Times New Roman"/>
          <w:bCs/>
          <w:iCs/>
          <w:sz w:val="24"/>
          <w:szCs w:val="24"/>
        </w:rPr>
        <w:t xml:space="preserve"> octobre 2018 et courent jusqu’au 30 juin 2019. </w:t>
      </w:r>
    </w:p>
    <w:p w:rsidR="00F52FC8" w:rsidRPr="005A4CD0" w:rsidRDefault="00F52FC8" w:rsidP="005A4CD0">
      <w:pPr>
        <w:jc w:val="both"/>
        <w:rPr>
          <w:rFonts w:ascii="Times New Roman" w:hAnsi="Times New Roman"/>
          <w:bCs/>
          <w:iCs/>
          <w:sz w:val="24"/>
          <w:szCs w:val="24"/>
        </w:rPr>
      </w:pPr>
    </w:p>
    <w:p w:rsidR="00F52FC8" w:rsidRDefault="005A4CD0" w:rsidP="006F1078">
      <w:pPr>
        <w:ind w:firstLine="708"/>
        <w:jc w:val="both"/>
        <w:rPr>
          <w:rFonts w:ascii="Times New Roman" w:hAnsi="Times New Roman"/>
          <w:b/>
          <w:bCs/>
          <w:i/>
          <w:iCs/>
          <w:sz w:val="24"/>
          <w:szCs w:val="24"/>
          <w:u w:val="single"/>
        </w:rPr>
      </w:pPr>
      <w:r>
        <w:rPr>
          <w:rFonts w:ascii="Times New Roman" w:hAnsi="Times New Roman"/>
          <w:b/>
          <w:bCs/>
          <w:i/>
          <w:iCs/>
          <w:sz w:val="24"/>
          <w:szCs w:val="24"/>
          <w:u w:val="single"/>
        </w:rPr>
        <w:t xml:space="preserve">5°) </w:t>
      </w:r>
      <w:r w:rsidR="006F1078">
        <w:rPr>
          <w:rFonts w:ascii="Times New Roman" w:hAnsi="Times New Roman"/>
          <w:b/>
          <w:bCs/>
          <w:i/>
          <w:iCs/>
          <w:sz w:val="24"/>
          <w:szCs w:val="24"/>
          <w:u w:val="single"/>
        </w:rPr>
        <w:t>Calendrier prévisionnel 2019</w:t>
      </w:r>
      <w:r>
        <w:rPr>
          <w:rFonts w:ascii="Times New Roman" w:hAnsi="Times New Roman"/>
          <w:b/>
          <w:bCs/>
          <w:i/>
          <w:iCs/>
          <w:sz w:val="24"/>
          <w:szCs w:val="24"/>
          <w:u w:val="single"/>
        </w:rPr>
        <w:t> :</w:t>
      </w:r>
    </w:p>
    <w:p w:rsidR="002F3999" w:rsidRDefault="006F1078" w:rsidP="002F3999">
      <w:pPr>
        <w:ind w:firstLine="708"/>
        <w:jc w:val="both"/>
        <w:rPr>
          <w:rFonts w:ascii="Times New Roman" w:hAnsi="Times New Roman"/>
          <w:bCs/>
          <w:iCs/>
          <w:sz w:val="24"/>
          <w:szCs w:val="24"/>
        </w:rPr>
      </w:pPr>
      <w:r>
        <w:rPr>
          <w:rFonts w:ascii="Times New Roman" w:hAnsi="Times New Roman"/>
          <w:bCs/>
          <w:iCs/>
          <w:sz w:val="24"/>
          <w:szCs w:val="24"/>
        </w:rPr>
        <w:t xml:space="preserve"> </w:t>
      </w:r>
    </w:p>
    <w:p w:rsidR="006F1078" w:rsidRDefault="006F1078" w:rsidP="002F3999">
      <w:pPr>
        <w:jc w:val="both"/>
        <w:rPr>
          <w:rFonts w:ascii="Times New Roman" w:hAnsi="Times New Roman"/>
          <w:bCs/>
          <w:iCs/>
          <w:sz w:val="24"/>
          <w:szCs w:val="24"/>
        </w:rPr>
      </w:pPr>
      <w:r>
        <w:rPr>
          <w:rFonts w:ascii="Times New Roman" w:hAnsi="Times New Roman"/>
          <w:bCs/>
          <w:iCs/>
          <w:sz w:val="24"/>
          <w:szCs w:val="24"/>
        </w:rPr>
        <w:t>Le calendrier prévisionnel sera finalisé après la réunion du vendredi 5 octobre avec le comité bouliste départemental et sera joint au courrier de convocation à la réunion des Présidents.</w:t>
      </w:r>
    </w:p>
    <w:p w:rsidR="006F1078" w:rsidRPr="006F1078" w:rsidRDefault="006F1078" w:rsidP="006F1078">
      <w:pPr>
        <w:jc w:val="both"/>
        <w:rPr>
          <w:rFonts w:ascii="Times New Roman" w:hAnsi="Times New Roman"/>
          <w:bCs/>
          <w:iCs/>
          <w:sz w:val="24"/>
          <w:szCs w:val="24"/>
        </w:rPr>
      </w:pPr>
      <w:r>
        <w:rPr>
          <w:rFonts w:ascii="Times New Roman" w:hAnsi="Times New Roman"/>
          <w:bCs/>
          <w:iCs/>
          <w:sz w:val="24"/>
          <w:szCs w:val="24"/>
        </w:rPr>
        <w:t>Suite à la réunion de la Commis</w:t>
      </w:r>
      <w:r w:rsidR="00FD1D1E">
        <w:rPr>
          <w:rFonts w:ascii="Times New Roman" w:hAnsi="Times New Roman"/>
          <w:bCs/>
          <w:iCs/>
          <w:sz w:val="24"/>
          <w:szCs w:val="24"/>
        </w:rPr>
        <w:t xml:space="preserve">sion Territoriale du Limousin </w:t>
      </w:r>
      <w:proofErr w:type="spellStart"/>
      <w:r w:rsidR="00FD1D1E">
        <w:rPr>
          <w:rFonts w:ascii="Times New Roman" w:hAnsi="Times New Roman"/>
          <w:bCs/>
          <w:iCs/>
          <w:sz w:val="24"/>
          <w:szCs w:val="24"/>
        </w:rPr>
        <w:t>C.</w:t>
      </w:r>
      <w:r>
        <w:rPr>
          <w:rFonts w:ascii="Times New Roman" w:hAnsi="Times New Roman"/>
          <w:bCs/>
          <w:iCs/>
          <w:sz w:val="24"/>
          <w:szCs w:val="24"/>
        </w:rPr>
        <w:t>Devaine</w:t>
      </w:r>
      <w:proofErr w:type="spellEnd"/>
      <w:r>
        <w:rPr>
          <w:rFonts w:ascii="Times New Roman" w:hAnsi="Times New Roman"/>
          <w:bCs/>
          <w:iCs/>
          <w:sz w:val="24"/>
          <w:szCs w:val="24"/>
        </w:rPr>
        <w:t xml:space="preserve"> nous annonce que pour les Championnats de Ligue 2019 ne seront retenus pour y participer que 7 équipes par </w:t>
      </w:r>
      <w:r w:rsidR="002F3999">
        <w:rPr>
          <w:rFonts w:ascii="Times New Roman" w:hAnsi="Times New Roman"/>
          <w:bCs/>
          <w:iCs/>
          <w:sz w:val="24"/>
          <w:szCs w:val="24"/>
        </w:rPr>
        <w:t>comité. Le</w:t>
      </w:r>
      <w:r>
        <w:rPr>
          <w:rFonts w:ascii="Times New Roman" w:hAnsi="Times New Roman"/>
          <w:bCs/>
          <w:iCs/>
          <w:sz w:val="24"/>
          <w:szCs w:val="24"/>
        </w:rPr>
        <w:t xml:space="preserve"> CD déplore cette décision qui pénalise la Haute-Vienne au vu du nombre d’inscrits aux divers championnats (la Haute-Vienne compte près de la moitié des inscrits du Limousin)</w:t>
      </w:r>
      <w:r w:rsidR="002F3999">
        <w:rPr>
          <w:rFonts w:ascii="Times New Roman" w:hAnsi="Times New Roman"/>
          <w:bCs/>
          <w:iCs/>
          <w:sz w:val="24"/>
          <w:szCs w:val="24"/>
        </w:rPr>
        <w:t>.</w:t>
      </w:r>
      <w:r>
        <w:rPr>
          <w:rFonts w:ascii="Times New Roman" w:hAnsi="Times New Roman"/>
          <w:bCs/>
          <w:iCs/>
          <w:sz w:val="24"/>
          <w:szCs w:val="24"/>
        </w:rPr>
        <w:t>Les membres du CD87 siégeant à la commission territoriale feront une proposition lors de la prochaine réunion pour que les qualifiés soient au prorata du nombre d’inscrits par département (s</w:t>
      </w:r>
      <w:r w:rsidR="00FD1D1E">
        <w:rPr>
          <w:rFonts w:ascii="Times New Roman" w:hAnsi="Times New Roman"/>
          <w:bCs/>
          <w:iCs/>
          <w:sz w:val="24"/>
          <w:szCs w:val="24"/>
        </w:rPr>
        <w:t xml:space="preserve">ollicitation de </w:t>
      </w:r>
      <w:proofErr w:type="spellStart"/>
      <w:r w:rsidR="00FD1D1E">
        <w:rPr>
          <w:rFonts w:ascii="Times New Roman" w:hAnsi="Times New Roman"/>
          <w:bCs/>
          <w:iCs/>
          <w:sz w:val="24"/>
          <w:szCs w:val="24"/>
        </w:rPr>
        <w:t>P.Brégeron</w:t>
      </w:r>
      <w:proofErr w:type="spellEnd"/>
      <w:r w:rsidR="00FD1D1E">
        <w:rPr>
          <w:rFonts w:ascii="Times New Roman" w:hAnsi="Times New Roman"/>
          <w:bCs/>
          <w:iCs/>
          <w:sz w:val="24"/>
          <w:szCs w:val="24"/>
        </w:rPr>
        <w:t xml:space="preserve"> et </w:t>
      </w:r>
      <w:proofErr w:type="spellStart"/>
      <w:r w:rsidR="00FD1D1E">
        <w:rPr>
          <w:rFonts w:ascii="Times New Roman" w:hAnsi="Times New Roman"/>
          <w:bCs/>
          <w:iCs/>
          <w:sz w:val="24"/>
          <w:szCs w:val="24"/>
        </w:rPr>
        <w:t>T.</w:t>
      </w:r>
      <w:r>
        <w:rPr>
          <w:rFonts w:ascii="Times New Roman" w:hAnsi="Times New Roman"/>
          <w:bCs/>
          <w:iCs/>
          <w:sz w:val="24"/>
          <w:szCs w:val="24"/>
        </w:rPr>
        <w:t>Laffite</w:t>
      </w:r>
      <w:proofErr w:type="spellEnd"/>
      <w:r>
        <w:rPr>
          <w:rFonts w:ascii="Times New Roman" w:hAnsi="Times New Roman"/>
          <w:bCs/>
          <w:iCs/>
          <w:sz w:val="24"/>
          <w:szCs w:val="24"/>
        </w:rPr>
        <w:t>).</w:t>
      </w:r>
    </w:p>
    <w:p w:rsidR="005A4CD0" w:rsidRDefault="00E10771" w:rsidP="005A4CD0">
      <w:pPr>
        <w:ind w:firstLine="708"/>
        <w:jc w:val="both"/>
        <w:rPr>
          <w:rFonts w:ascii="Times New Roman" w:hAnsi="Times New Roman"/>
          <w:b/>
          <w:bCs/>
          <w:i/>
          <w:iCs/>
          <w:sz w:val="24"/>
          <w:szCs w:val="24"/>
          <w:u w:val="single"/>
        </w:rPr>
      </w:pPr>
      <w:r>
        <w:rPr>
          <w:rFonts w:ascii="Times New Roman" w:hAnsi="Times New Roman"/>
          <w:b/>
          <w:bCs/>
          <w:i/>
          <w:iCs/>
          <w:sz w:val="24"/>
          <w:szCs w:val="24"/>
          <w:u w:val="single"/>
        </w:rPr>
        <w:t>6</w:t>
      </w:r>
      <w:r w:rsidR="005A4CD0" w:rsidRPr="005A4CD0">
        <w:rPr>
          <w:rFonts w:ascii="Times New Roman" w:hAnsi="Times New Roman"/>
          <w:b/>
          <w:bCs/>
          <w:i/>
          <w:iCs/>
          <w:sz w:val="24"/>
          <w:szCs w:val="24"/>
          <w:u w:val="single"/>
        </w:rPr>
        <w:t xml:space="preserve">°) </w:t>
      </w:r>
      <w:r w:rsidR="002F3999">
        <w:rPr>
          <w:rFonts w:ascii="Times New Roman" w:hAnsi="Times New Roman"/>
          <w:b/>
          <w:bCs/>
          <w:i/>
          <w:iCs/>
          <w:sz w:val="24"/>
          <w:szCs w:val="24"/>
          <w:u w:val="single"/>
        </w:rPr>
        <w:t>Championnat de France Doublette Mixte 2019</w:t>
      </w:r>
      <w:r>
        <w:rPr>
          <w:rFonts w:ascii="Times New Roman" w:hAnsi="Times New Roman"/>
          <w:b/>
          <w:bCs/>
          <w:i/>
          <w:iCs/>
          <w:sz w:val="24"/>
          <w:szCs w:val="24"/>
          <w:u w:val="single"/>
        </w:rPr>
        <w:t>.</w:t>
      </w:r>
    </w:p>
    <w:p w:rsidR="00E10771" w:rsidRDefault="002F3999" w:rsidP="00F52FC8">
      <w:pPr>
        <w:jc w:val="both"/>
        <w:rPr>
          <w:rFonts w:ascii="Times New Roman" w:hAnsi="Times New Roman"/>
          <w:bCs/>
          <w:iCs/>
          <w:sz w:val="24"/>
          <w:szCs w:val="24"/>
        </w:rPr>
      </w:pPr>
      <w:r>
        <w:rPr>
          <w:rFonts w:ascii="Times New Roman" w:hAnsi="Times New Roman"/>
          <w:bCs/>
          <w:iCs/>
          <w:sz w:val="24"/>
          <w:szCs w:val="24"/>
        </w:rPr>
        <w:t>L’Hôtel mercure a fait une proposition de tarif préférentiel à 80€ pour l’évènement il pourrait héberger les membres de la fédération.</w:t>
      </w:r>
    </w:p>
    <w:p w:rsidR="002F3999" w:rsidRDefault="002F3999" w:rsidP="00F52FC8">
      <w:pPr>
        <w:jc w:val="both"/>
        <w:rPr>
          <w:rFonts w:ascii="Times New Roman" w:hAnsi="Times New Roman"/>
          <w:bCs/>
          <w:iCs/>
          <w:sz w:val="24"/>
          <w:szCs w:val="24"/>
        </w:rPr>
      </w:pPr>
      <w:r>
        <w:rPr>
          <w:rFonts w:ascii="Times New Roman" w:hAnsi="Times New Roman"/>
          <w:bCs/>
          <w:iCs/>
          <w:sz w:val="24"/>
          <w:szCs w:val="24"/>
        </w:rPr>
        <w:t>L’Hôtel du parc a aussi fait une proposition de tarif préférentiel.</w:t>
      </w:r>
    </w:p>
    <w:p w:rsidR="002F3999" w:rsidRDefault="002F3999" w:rsidP="00F52FC8">
      <w:pPr>
        <w:jc w:val="both"/>
        <w:rPr>
          <w:rFonts w:ascii="Times New Roman" w:hAnsi="Times New Roman"/>
          <w:bCs/>
          <w:iCs/>
          <w:sz w:val="24"/>
          <w:szCs w:val="24"/>
        </w:rPr>
      </w:pPr>
      <w:r>
        <w:rPr>
          <w:rFonts w:ascii="Times New Roman" w:hAnsi="Times New Roman"/>
          <w:bCs/>
          <w:iCs/>
          <w:sz w:val="24"/>
          <w:szCs w:val="24"/>
        </w:rPr>
        <w:t>Pour la sécurisation, la SIG a fait parvenir un devis de 4024€</w:t>
      </w:r>
      <w:r w:rsidR="00261594">
        <w:rPr>
          <w:rFonts w:ascii="Times New Roman" w:hAnsi="Times New Roman"/>
          <w:bCs/>
          <w:iCs/>
          <w:sz w:val="24"/>
          <w:szCs w:val="24"/>
        </w:rPr>
        <w:t xml:space="preserve"> </w:t>
      </w:r>
      <w:r>
        <w:rPr>
          <w:rFonts w:ascii="Times New Roman" w:hAnsi="Times New Roman"/>
          <w:bCs/>
          <w:iCs/>
          <w:sz w:val="24"/>
          <w:szCs w:val="24"/>
        </w:rPr>
        <w:t>pour le gardiennage du site du jeudi 27/06 au lundi 1/07 pour 155 heures</w:t>
      </w:r>
      <w:r w:rsidR="00261594">
        <w:rPr>
          <w:rFonts w:ascii="Times New Roman" w:hAnsi="Times New Roman"/>
          <w:bCs/>
          <w:iCs/>
          <w:sz w:val="24"/>
          <w:szCs w:val="24"/>
        </w:rPr>
        <w:t>, le président du comité souhaite revoir avec eux la présence durant la nuit.</w:t>
      </w:r>
    </w:p>
    <w:p w:rsidR="00261594" w:rsidRDefault="00261594" w:rsidP="00F52FC8">
      <w:pPr>
        <w:jc w:val="both"/>
        <w:rPr>
          <w:rFonts w:ascii="Times New Roman" w:hAnsi="Times New Roman"/>
          <w:bCs/>
          <w:iCs/>
          <w:sz w:val="24"/>
          <w:szCs w:val="24"/>
        </w:rPr>
      </w:pPr>
      <w:r>
        <w:rPr>
          <w:rFonts w:ascii="Times New Roman" w:hAnsi="Times New Roman"/>
          <w:bCs/>
          <w:iCs/>
          <w:sz w:val="24"/>
          <w:szCs w:val="24"/>
        </w:rPr>
        <w:t>La Protection civile a fait parvenir un devis de 1992€ pour 4 intervenants et un véhicule pour assurer la sécurité durant les journées du 29 et du 30.</w:t>
      </w:r>
    </w:p>
    <w:p w:rsidR="00261594" w:rsidRDefault="00261594" w:rsidP="00F52FC8">
      <w:pPr>
        <w:jc w:val="both"/>
        <w:rPr>
          <w:rFonts w:ascii="Times New Roman" w:hAnsi="Times New Roman"/>
          <w:bCs/>
          <w:iCs/>
          <w:sz w:val="24"/>
          <w:szCs w:val="24"/>
        </w:rPr>
      </w:pPr>
      <w:r>
        <w:rPr>
          <w:rFonts w:ascii="Times New Roman" w:hAnsi="Times New Roman"/>
          <w:bCs/>
          <w:iCs/>
          <w:sz w:val="24"/>
          <w:szCs w:val="24"/>
        </w:rPr>
        <w:t>La société OBUT sera représenté</w:t>
      </w:r>
      <w:r w:rsidR="00FD1D1E">
        <w:rPr>
          <w:rFonts w:ascii="Times New Roman" w:hAnsi="Times New Roman"/>
          <w:bCs/>
          <w:iCs/>
          <w:sz w:val="24"/>
          <w:szCs w:val="24"/>
        </w:rPr>
        <w:t xml:space="preserve">e sur le championnat soit par </w:t>
      </w:r>
      <w:proofErr w:type="spellStart"/>
      <w:r w:rsidR="00FD1D1E">
        <w:rPr>
          <w:rFonts w:ascii="Times New Roman" w:hAnsi="Times New Roman"/>
          <w:bCs/>
          <w:iCs/>
          <w:sz w:val="24"/>
          <w:szCs w:val="24"/>
        </w:rPr>
        <w:t>D.</w:t>
      </w:r>
      <w:r>
        <w:rPr>
          <w:rFonts w:ascii="Times New Roman" w:hAnsi="Times New Roman"/>
          <w:bCs/>
          <w:iCs/>
          <w:sz w:val="24"/>
          <w:szCs w:val="24"/>
        </w:rPr>
        <w:t>Lajoie</w:t>
      </w:r>
      <w:proofErr w:type="spellEnd"/>
      <w:r>
        <w:rPr>
          <w:rFonts w:ascii="Times New Roman" w:hAnsi="Times New Roman"/>
          <w:bCs/>
          <w:iCs/>
          <w:sz w:val="24"/>
          <w:szCs w:val="24"/>
        </w:rPr>
        <w:t xml:space="preserve"> (licencié à Beaune les mines) soit par Sport 2000 un justificatif de fournisseur OBUT sera demandé.</w:t>
      </w:r>
    </w:p>
    <w:p w:rsidR="00261594" w:rsidRDefault="00261594" w:rsidP="00F52FC8">
      <w:pPr>
        <w:jc w:val="both"/>
        <w:rPr>
          <w:rFonts w:ascii="Times New Roman" w:hAnsi="Times New Roman"/>
          <w:bCs/>
          <w:iCs/>
          <w:sz w:val="24"/>
          <w:szCs w:val="24"/>
        </w:rPr>
      </w:pPr>
      <w:r>
        <w:rPr>
          <w:rFonts w:ascii="Times New Roman" w:hAnsi="Times New Roman"/>
          <w:bCs/>
          <w:iCs/>
          <w:sz w:val="24"/>
          <w:szCs w:val="24"/>
        </w:rPr>
        <w:t xml:space="preserve">La société </w:t>
      </w:r>
      <w:proofErr w:type="spellStart"/>
      <w:r>
        <w:rPr>
          <w:rFonts w:ascii="Times New Roman" w:hAnsi="Times New Roman"/>
          <w:bCs/>
          <w:iCs/>
          <w:sz w:val="24"/>
          <w:szCs w:val="24"/>
        </w:rPr>
        <w:t>Mespoulet</w:t>
      </w:r>
      <w:proofErr w:type="spellEnd"/>
      <w:r>
        <w:rPr>
          <w:rFonts w:ascii="Times New Roman" w:hAnsi="Times New Roman"/>
          <w:bCs/>
          <w:iCs/>
          <w:sz w:val="24"/>
          <w:szCs w:val="24"/>
        </w:rPr>
        <w:t xml:space="preserve"> valide une participation financière de 250€ pour l’évènement.</w:t>
      </w:r>
    </w:p>
    <w:p w:rsidR="00261594" w:rsidRDefault="00261594" w:rsidP="00F52FC8">
      <w:pPr>
        <w:jc w:val="both"/>
        <w:rPr>
          <w:rFonts w:ascii="Times New Roman" w:hAnsi="Times New Roman"/>
          <w:bCs/>
          <w:iCs/>
          <w:sz w:val="24"/>
          <w:szCs w:val="24"/>
        </w:rPr>
      </w:pPr>
      <w:r>
        <w:rPr>
          <w:rFonts w:ascii="Times New Roman" w:hAnsi="Times New Roman"/>
          <w:bCs/>
          <w:iCs/>
          <w:sz w:val="24"/>
          <w:szCs w:val="24"/>
        </w:rPr>
        <w:t xml:space="preserve">Les boissons seront fournies par les caves du Limousin qui mettra à disposition </w:t>
      </w:r>
      <w:r w:rsidR="00490C48">
        <w:rPr>
          <w:rFonts w:ascii="Times New Roman" w:hAnsi="Times New Roman"/>
          <w:bCs/>
          <w:iCs/>
          <w:sz w:val="24"/>
          <w:szCs w:val="24"/>
        </w:rPr>
        <w:t>une buvette de 15 m</w:t>
      </w:r>
      <w:r>
        <w:rPr>
          <w:rFonts w:ascii="Times New Roman" w:hAnsi="Times New Roman"/>
          <w:bCs/>
          <w:iCs/>
          <w:sz w:val="24"/>
          <w:szCs w:val="24"/>
        </w:rPr>
        <w:t xml:space="preserve"> de long ainsi qu’un camion frigorifique.</w:t>
      </w:r>
    </w:p>
    <w:p w:rsidR="00261594" w:rsidRDefault="00261594" w:rsidP="00F52FC8">
      <w:pPr>
        <w:jc w:val="both"/>
        <w:rPr>
          <w:rFonts w:ascii="Times New Roman" w:hAnsi="Times New Roman"/>
          <w:bCs/>
          <w:iCs/>
          <w:sz w:val="24"/>
          <w:szCs w:val="24"/>
        </w:rPr>
      </w:pPr>
      <w:r>
        <w:rPr>
          <w:rFonts w:ascii="Times New Roman" w:hAnsi="Times New Roman"/>
          <w:bCs/>
          <w:iCs/>
          <w:sz w:val="24"/>
          <w:szCs w:val="24"/>
        </w:rPr>
        <w:t>La société Berger location mettra gracieusement un camion frigo à disposition.</w:t>
      </w:r>
    </w:p>
    <w:p w:rsidR="00261594" w:rsidRDefault="00261594" w:rsidP="00F52FC8">
      <w:pPr>
        <w:jc w:val="both"/>
        <w:rPr>
          <w:rFonts w:ascii="Times New Roman" w:hAnsi="Times New Roman"/>
          <w:bCs/>
          <w:iCs/>
          <w:sz w:val="24"/>
          <w:szCs w:val="24"/>
        </w:rPr>
      </w:pPr>
      <w:r>
        <w:rPr>
          <w:rFonts w:ascii="Times New Roman" w:hAnsi="Times New Roman"/>
          <w:bCs/>
          <w:iCs/>
          <w:sz w:val="24"/>
          <w:szCs w:val="24"/>
        </w:rPr>
        <w:t>L</w:t>
      </w:r>
      <w:r w:rsidR="003858C3">
        <w:rPr>
          <w:rFonts w:ascii="Times New Roman" w:hAnsi="Times New Roman"/>
          <w:bCs/>
          <w:iCs/>
          <w:sz w:val="24"/>
          <w:szCs w:val="24"/>
        </w:rPr>
        <w:t>a société</w:t>
      </w:r>
      <w:r w:rsidR="00490C48">
        <w:rPr>
          <w:rFonts w:ascii="Times New Roman" w:hAnsi="Times New Roman"/>
          <w:bCs/>
          <w:iCs/>
          <w:sz w:val="24"/>
          <w:szCs w:val="24"/>
        </w:rPr>
        <w:t xml:space="preserve"> qui vendra des glaces à l’Italienne donnera une participation de 250€.</w:t>
      </w:r>
    </w:p>
    <w:p w:rsidR="00490C48" w:rsidRDefault="00490C48" w:rsidP="00F52FC8">
      <w:pPr>
        <w:jc w:val="both"/>
        <w:rPr>
          <w:rFonts w:ascii="Times New Roman" w:hAnsi="Times New Roman"/>
          <w:bCs/>
          <w:iCs/>
          <w:sz w:val="24"/>
          <w:szCs w:val="24"/>
        </w:rPr>
      </w:pPr>
      <w:r>
        <w:rPr>
          <w:rFonts w:ascii="Times New Roman" w:hAnsi="Times New Roman"/>
          <w:bCs/>
          <w:iCs/>
          <w:sz w:val="24"/>
          <w:szCs w:val="24"/>
        </w:rPr>
        <w:t xml:space="preserve">La société Numéro 10 sera sollicitée pour la </w:t>
      </w:r>
      <w:r w:rsidR="003858C3">
        <w:rPr>
          <w:rFonts w:ascii="Times New Roman" w:hAnsi="Times New Roman"/>
          <w:bCs/>
          <w:iCs/>
          <w:sz w:val="24"/>
          <w:szCs w:val="24"/>
        </w:rPr>
        <w:t>fourniture des T-shirts</w:t>
      </w:r>
      <w:r>
        <w:rPr>
          <w:rFonts w:ascii="Times New Roman" w:hAnsi="Times New Roman"/>
          <w:bCs/>
          <w:iCs/>
          <w:sz w:val="24"/>
          <w:szCs w:val="24"/>
        </w:rPr>
        <w:t xml:space="preserve"> de l’organisation.</w:t>
      </w:r>
    </w:p>
    <w:p w:rsidR="00490C48" w:rsidRDefault="00490C48" w:rsidP="00F52FC8">
      <w:pPr>
        <w:jc w:val="both"/>
        <w:rPr>
          <w:rFonts w:ascii="Times New Roman" w:hAnsi="Times New Roman"/>
          <w:bCs/>
          <w:iCs/>
          <w:sz w:val="24"/>
          <w:szCs w:val="24"/>
        </w:rPr>
      </w:pPr>
      <w:r>
        <w:rPr>
          <w:rFonts w:ascii="Times New Roman" w:hAnsi="Times New Roman"/>
          <w:bCs/>
          <w:iCs/>
          <w:sz w:val="24"/>
          <w:szCs w:val="24"/>
        </w:rPr>
        <w:t>Des cochonnets « championnat de France » seron</w:t>
      </w:r>
      <w:r w:rsidR="00FD1D1E">
        <w:rPr>
          <w:rFonts w:ascii="Times New Roman" w:hAnsi="Times New Roman"/>
          <w:bCs/>
          <w:iCs/>
          <w:sz w:val="24"/>
          <w:szCs w:val="24"/>
        </w:rPr>
        <w:t xml:space="preserve">t réalisés (contacts pris par </w:t>
      </w:r>
      <w:proofErr w:type="spellStart"/>
      <w:r w:rsidR="00FD1D1E">
        <w:rPr>
          <w:rFonts w:ascii="Times New Roman" w:hAnsi="Times New Roman"/>
          <w:bCs/>
          <w:iCs/>
          <w:sz w:val="24"/>
          <w:szCs w:val="24"/>
        </w:rPr>
        <w:t>C.</w:t>
      </w:r>
      <w:r w:rsidR="00AD7D65">
        <w:rPr>
          <w:rFonts w:ascii="Times New Roman" w:hAnsi="Times New Roman"/>
          <w:bCs/>
          <w:iCs/>
          <w:sz w:val="24"/>
          <w:szCs w:val="24"/>
        </w:rPr>
        <w:t>Marsac</w:t>
      </w:r>
      <w:proofErr w:type="spellEnd"/>
      <w:r w:rsidR="00AD7D65">
        <w:rPr>
          <w:rFonts w:ascii="Times New Roman" w:hAnsi="Times New Roman"/>
          <w:bCs/>
          <w:iCs/>
          <w:sz w:val="24"/>
          <w:szCs w:val="24"/>
        </w:rPr>
        <w:t xml:space="preserve"> et </w:t>
      </w:r>
      <w:proofErr w:type="spellStart"/>
      <w:r w:rsidR="00AD7D65">
        <w:rPr>
          <w:rFonts w:ascii="Times New Roman" w:hAnsi="Times New Roman"/>
          <w:bCs/>
          <w:iCs/>
          <w:sz w:val="24"/>
          <w:szCs w:val="24"/>
        </w:rPr>
        <w:t>N.Rivier</w:t>
      </w:r>
      <w:proofErr w:type="spellEnd"/>
      <w:r>
        <w:rPr>
          <w:rFonts w:ascii="Times New Roman" w:hAnsi="Times New Roman"/>
          <w:bCs/>
          <w:iCs/>
          <w:sz w:val="24"/>
          <w:szCs w:val="24"/>
        </w:rPr>
        <w:t>).</w:t>
      </w:r>
    </w:p>
    <w:p w:rsidR="00490C48" w:rsidRDefault="00490C48" w:rsidP="00F52FC8">
      <w:pPr>
        <w:jc w:val="both"/>
        <w:rPr>
          <w:rFonts w:ascii="Times New Roman" w:hAnsi="Times New Roman"/>
          <w:bCs/>
          <w:iCs/>
          <w:sz w:val="24"/>
          <w:szCs w:val="24"/>
        </w:rPr>
      </w:pPr>
      <w:r>
        <w:rPr>
          <w:rFonts w:ascii="Times New Roman" w:hAnsi="Times New Roman"/>
          <w:bCs/>
          <w:iCs/>
          <w:sz w:val="24"/>
          <w:szCs w:val="24"/>
        </w:rPr>
        <w:t xml:space="preserve">Le Président doit rencontrer Seri-Pub début Novembre. </w:t>
      </w:r>
    </w:p>
    <w:p w:rsidR="00490C48" w:rsidRDefault="00490C48" w:rsidP="00F52FC8">
      <w:pPr>
        <w:jc w:val="both"/>
        <w:rPr>
          <w:rFonts w:ascii="Times New Roman" w:hAnsi="Times New Roman"/>
          <w:bCs/>
          <w:iCs/>
          <w:sz w:val="24"/>
          <w:szCs w:val="24"/>
        </w:rPr>
      </w:pPr>
      <w:r>
        <w:rPr>
          <w:rFonts w:ascii="Times New Roman" w:hAnsi="Times New Roman"/>
          <w:bCs/>
          <w:iCs/>
          <w:sz w:val="24"/>
          <w:szCs w:val="24"/>
        </w:rPr>
        <w:t>La société Envie participera financièrement</w:t>
      </w:r>
      <w:r w:rsidR="00EB59C5">
        <w:rPr>
          <w:rFonts w:ascii="Times New Roman" w:hAnsi="Times New Roman"/>
          <w:bCs/>
          <w:iCs/>
          <w:sz w:val="24"/>
          <w:szCs w:val="24"/>
        </w:rPr>
        <w:t>.</w:t>
      </w:r>
    </w:p>
    <w:p w:rsidR="00EB59C5" w:rsidRDefault="00EB59C5" w:rsidP="00F52FC8">
      <w:pPr>
        <w:jc w:val="both"/>
        <w:rPr>
          <w:rFonts w:ascii="Times New Roman" w:hAnsi="Times New Roman"/>
          <w:bCs/>
          <w:iCs/>
          <w:sz w:val="24"/>
          <w:szCs w:val="24"/>
        </w:rPr>
      </w:pPr>
      <w:r>
        <w:rPr>
          <w:rFonts w:ascii="Times New Roman" w:hAnsi="Times New Roman"/>
          <w:bCs/>
          <w:iCs/>
          <w:sz w:val="24"/>
          <w:szCs w:val="24"/>
        </w:rPr>
        <w:lastRenderedPageBreak/>
        <w:t>Concernant les sacs remis aux joueurs et délégués l’office de tourisme ainsi que les instances départementales et régionales seront sollicitées, le cadeau remis au délégué pourrait être un objet en porcelaine.</w:t>
      </w:r>
    </w:p>
    <w:p w:rsidR="00EB59C5" w:rsidRPr="002F3999" w:rsidRDefault="00EB59C5" w:rsidP="00F52FC8">
      <w:pPr>
        <w:jc w:val="both"/>
        <w:rPr>
          <w:rFonts w:ascii="Times New Roman" w:hAnsi="Times New Roman"/>
          <w:bCs/>
          <w:iCs/>
          <w:sz w:val="24"/>
          <w:szCs w:val="24"/>
        </w:rPr>
      </w:pPr>
      <w:r>
        <w:rPr>
          <w:rFonts w:ascii="Times New Roman" w:hAnsi="Times New Roman"/>
          <w:bCs/>
          <w:iCs/>
          <w:sz w:val="24"/>
          <w:szCs w:val="24"/>
        </w:rPr>
        <w:t>Laurent ROUGIER pour la Fédération effectuera une visite du site courant novembre 2018.</w:t>
      </w:r>
    </w:p>
    <w:p w:rsidR="00E10771" w:rsidRDefault="00EB59C5" w:rsidP="00E10771">
      <w:pPr>
        <w:jc w:val="both"/>
        <w:rPr>
          <w:rFonts w:ascii="Times New Roman" w:hAnsi="Times New Roman"/>
          <w:b/>
          <w:bCs/>
          <w:i/>
          <w:iCs/>
          <w:sz w:val="24"/>
          <w:szCs w:val="24"/>
          <w:u w:val="single"/>
        </w:rPr>
      </w:pPr>
      <w:r>
        <w:rPr>
          <w:rFonts w:ascii="Times New Roman" w:hAnsi="Times New Roman"/>
          <w:bCs/>
          <w:iCs/>
          <w:sz w:val="24"/>
          <w:szCs w:val="24"/>
        </w:rPr>
        <w:t xml:space="preserve">          </w:t>
      </w:r>
      <w:r w:rsidRPr="00EB59C5">
        <w:rPr>
          <w:rFonts w:ascii="Times New Roman" w:hAnsi="Times New Roman"/>
          <w:b/>
          <w:bCs/>
          <w:i/>
          <w:iCs/>
          <w:sz w:val="24"/>
          <w:szCs w:val="24"/>
          <w:u w:val="single"/>
        </w:rPr>
        <w:t xml:space="preserve"> </w:t>
      </w:r>
      <w:r>
        <w:rPr>
          <w:rFonts w:ascii="Times New Roman" w:hAnsi="Times New Roman"/>
          <w:b/>
          <w:bCs/>
          <w:i/>
          <w:iCs/>
          <w:sz w:val="24"/>
          <w:szCs w:val="24"/>
          <w:u w:val="single"/>
        </w:rPr>
        <w:t>7</w:t>
      </w:r>
      <w:r w:rsidRPr="005A4CD0">
        <w:rPr>
          <w:rFonts w:ascii="Times New Roman" w:hAnsi="Times New Roman"/>
          <w:b/>
          <w:bCs/>
          <w:i/>
          <w:iCs/>
          <w:sz w:val="24"/>
          <w:szCs w:val="24"/>
          <w:u w:val="single"/>
        </w:rPr>
        <w:t xml:space="preserve">°) </w:t>
      </w:r>
      <w:r>
        <w:rPr>
          <w:rFonts w:ascii="Times New Roman" w:hAnsi="Times New Roman"/>
          <w:b/>
          <w:bCs/>
          <w:i/>
          <w:iCs/>
          <w:sz w:val="24"/>
          <w:szCs w:val="24"/>
          <w:u w:val="single"/>
        </w:rPr>
        <w:t>Journée de la Femme :</w:t>
      </w:r>
    </w:p>
    <w:p w:rsidR="00EB59C5" w:rsidRPr="00EB59C5" w:rsidRDefault="00EB59C5" w:rsidP="00E10771">
      <w:pPr>
        <w:jc w:val="both"/>
        <w:rPr>
          <w:rFonts w:ascii="Times New Roman" w:hAnsi="Times New Roman"/>
          <w:bCs/>
          <w:iCs/>
          <w:sz w:val="24"/>
          <w:szCs w:val="24"/>
        </w:rPr>
      </w:pPr>
      <w:r>
        <w:rPr>
          <w:rFonts w:ascii="Times New Roman" w:hAnsi="Times New Roman"/>
          <w:bCs/>
          <w:iCs/>
          <w:sz w:val="24"/>
          <w:szCs w:val="24"/>
        </w:rPr>
        <w:t>La journée de la Femme se déroulera le dimanche 10 mars 2019.</w:t>
      </w:r>
    </w:p>
    <w:p w:rsidR="00383217" w:rsidRDefault="00383217" w:rsidP="00CF4193">
      <w:pPr>
        <w:pStyle w:val="Paragraphedeliste"/>
        <w:tabs>
          <w:tab w:val="left" w:pos="709"/>
        </w:tabs>
        <w:ind w:left="1134"/>
        <w:jc w:val="both"/>
        <w:rPr>
          <w:bCs/>
          <w:iCs/>
          <w:sz w:val="24"/>
          <w:szCs w:val="24"/>
        </w:rPr>
      </w:pPr>
    </w:p>
    <w:p w:rsidR="003B5007" w:rsidRDefault="00EB59C5" w:rsidP="003B5007">
      <w:pPr>
        <w:ind w:firstLine="708"/>
        <w:jc w:val="both"/>
        <w:rPr>
          <w:rFonts w:ascii="Times New Roman" w:hAnsi="Times New Roman"/>
          <w:b/>
          <w:bCs/>
          <w:i/>
          <w:iCs/>
          <w:sz w:val="24"/>
          <w:szCs w:val="24"/>
          <w:u w:val="single"/>
        </w:rPr>
      </w:pPr>
      <w:r>
        <w:rPr>
          <w:rFonts w:ascii="Times New Roman" w:hAnsi="Times New Roman"/>
          <w:b/>
          <w:bCs/>
          <w:i/>
          <w:iCs/>
          <w:sz w:val="24"/>
          <w:szCs w:val="24"/>
          <w:u w:val="single"/>
        </w:rPr>
        <w:t>8</w:t>
      </w:r>
      <w:r w:rsidR="003B5007" w:rsidRPr="005A4CD0">
        <w:rPr>
          <w:rFonts w:ascii="Times New Roman" w:hAnsi="Times New Roman"/>
          <w:b/>
          <w:bCs/>
          <w:i/>
          <w:iCs/>
          <w:sz w:val="24"/>
          <w:szCs w:val="24"/>
          <w:u w:val="single"/>
        </w:rPr>
        <w:t xml:space="preserve">°) </w:t>
      </w:r>
      <w:r w:rsidR="003B5007">
        <w:rPr>
          <w:rFonts w:ascii="Times New Roman" w:hAnsi="Times New Roman"/>
          <w:b/>
          <w:bCs/>
          <w:i/>
          <w:iCs/>
          <w:sz w:val="24"/>
          <w:szCs w:val="24"/>
          <w:u w:val="single"/>
        </w:rPr>
        <w:t xml:space="preserve">Questions </w:t>
      </w:r>
      <w:r>
        <w:rPr>
          <w:rFonts w:ascii="Times New Roman" w:hAnsi="Times New Roman"/>
          <w:b/>
          <w:bCs/>
          <w:i/>
          <w:iCs/>
          <w:sz w:val="24"/>
          <w:szCs w:val="24"/>
          <w:u w:val="single"/>
        </w:rPr>
        <w:t>diverses :</w:t>
      </w:r>
    </w:p>
    <w:p w:rsidR="001E64D1" w:rsidRDefault="00EB59C5" w:rsidP="00EB59C5">
      <w:pPr>
        <w:spacing w:after="0" w:line="240" w:lineRule="auto"/>
        <w:jc w:val="both"/>
        <w:rPr>
          <w:rFonts w:ascii="Times New Roman" w:hAnsi="Times New Roman"/>
          <w:sz w:val="24"/>
          <w:szCs w:val="24"/>
        </w:rPr>
      </w:pPr>
      <w:r w:rsidRPr="00EB59C5">
        <w:rPr>
          <w:rFonts w:ascii="Times New Roman" w:hAnsi="Times New Roman"/>
          <w:sz w:val="24"/>
          <w:szCs w:val="24"/>
        </w:rPr>
        <w:t xml:space="preserve">Le Comité a été </w:t>
      </w:r>
      <w:r>
        <w:rPr>
          <w:rFonts w:ascii="Times New Roman" w:hAnsi="Times New Roman"/>
          <w:sz w:val="24"/>
          <w:szCs w:val="24"/>
        </w:rPr>
        <w:t>sollicité pour organiser les 1/16 et 1/8</w:t>
      </w:r>
      <w:r w:rsidRPr="00EB59C5">
        <w:rPr>
          <w:rFonts w:ascii="Times New Roman" w:hAnsi="Times New Roman"/>
          <w:sz w:val="24"/>
          <w:szCs w:val="24"/>
          <w:vertAlign w:val="superscript"/>
        </w:rPr>
        <w:t>ème</w:t>
      </w:r>
      <w:r>
        <w:rPr>
          <w:rFonts w:ascii="Times New Roman" w:hAnsi="Times New Roman"/>
          <w:sz w:val="24"/>
          <w:szCs w:val="24"/>
        </w:rPr>
        <w:t xml:space="preserve"> de finales de la coupe de France, au vu du travail engendré par l’organisation du </w:t>
      </w:r>
      <w:r w:rsidR="00BD3C9B">
        <w:rPr>
          <w:rFonts w:ascii="Times New Roman" w:hAnsi="Times New Roman"/>
          <w:sz w:val="24"/>
          <w:szCs w:val="24"/>
        </w:rPr>
        <w:t xml:space="preserve">France </w:t>
      </w:r>
      <w:r>
        <w:rPr>
          <w:rFonts w:ascii="Times New Roman" w:hAnsi="Times New Roman"/>
          <w:sz w:val="24"/>
          <w:szCs w:val="24"/>
        </w:rPr>
        <w:t>doublette mixte il ne sera pas donné suite pour 2019. Par contre cela pourrait constituer un évènement intéressant pour les années suivantes.</w:t>
      </w:r>
    </w:p>
    <w:p w:rsidR="00BD3C9B" w:rsidRDefault="00BD3C9B" w:rsidP="00EB59C5">
      <w:pPr>
        <w:spacing w:after="0" w:line="240" w:lineRule="auto"/>
        <w:jc w:val="both"/>
        <w:rPr>
          <w:rFonts w:ascii="Times New Roman" w:hAnsi="Times New Roman"/>
          <w:sz w:val="24"/>
          <w:szCs w:val="24"/>
        </w:rPr>
      </w:pPr>
    </w:p>
    <w:p w:rsidR="00BD3C9B" w:rsidRDefault="00BD3C9B" w:rsidP="00EB59C5">
      <w:pPr>
        <w:spacing w:after="0" w:line="240" w:lineRule="auto"/>
        <w:jc w:val="both"/>
        <w:rPr>
          <w:rFonts w:ascii="Times New Roman" w:hAnsi="Times New Roman"/>
          <w:sz w:val="24"/>
          <w:szCs w:val="24"/>
        </w:rPr>
      </w:pPr>
      <w:r>
        <w:rPr>
          <w:rFonts w:ascii="Times New Roman" w:hAnsi="Times New Roman"/>
          <w:sz w:val="24"/>
          <w:szCs w:val="24"/>
        </w:rPr>
        <w:t>Le congrès de la Fédération se tiendra du 11 au 13 janvier 2019 à Troyes la délégation du comité sera constituée de C</w:t>
      </w:r>
      <w:r w:rsidR="00FD1D1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Devaine</w:t>
      </w:r>
      <w:proofErr w:type="spellEnd"/>
      <w:r>
        <w:rPr>
          <w:rFonts w:ascii="Times New Roman" w:hAnsi="Times New Roman"/>
          <w:sz w:val="24"/>
          <w:szCs w:val="24"/>
        </w:rPr>
        <w:t xml:space="preserve">, P </w:t>
      </w:r>
      <w:r w:rsidR="00FD1D1E">
        <w:rPr>
          <w:rFonts w:ascii="Times New Roman" w:hAnsi="Times New Roman"/>
          <w:sz w:val="24"/>
          <w:szCs w:val="24"/>
        </w:rPr>
        <w:t>.</w:t>
      </w:r>
      <w:proofErr w:type="spellStart"/>
      <w:r>
        <w:rPr>
          <w:rFonts w:ascii="Times New Roman" w:hAnsi="Times New Roman"/>
          <w:sz w:val="24"/>
          <w:szCs w:val="24"/>
        </w:rPr>
        <w:t>Val</w:t>
      </w:r>
      <w:r w:rsidR="00FD1D1E">
        <w:rPr>
          <w:rFonts w:ascii="Times New Roman" w:hAnsi="Times New Roman"/>
          <w:sz w:val="24"/>
          <w:szCs w:val="24"/>
        </w:rPr>
        <w:t>llat</w:t>
      </w:r>
      <w:proofErr w:type="spellEnd"/>
      <w:r w:rsidR="00FD1D1E">
        <w:rPr>
          <w:rFonts w:ascii="Times New Roman" w:hAnsi="Times New Roman"/>
          <w:sz w:val="24"/>
          <w:szCs w:val="24"/>
        </w:rPr>
        <w:t xml:space="preserve"> et JM. </w:t>
      </w:r>
      <w:proofErr w:type="spellStart"/>
      <w:r w:rsidR="00FD1D1E">
        <w:rPr>
          <w:rFonts w:ascii="Times New Roman" w:hAnsi="Times New Roman"/>
          <w:sz w:val="24"/>
          <w:szCs w:val="24"/>
        </w:rPr>
        <w:t>Juhel</w:t>
      </w:r>
      <w:proofErr w:type="spellEnd"/>
      <w:proofErr w:type="gramStart"/>
      <w:r w:rsidR="00FD1D1E">
        <w:rPr>
          <w:rFonts w:ascii="Times New Roman" w:hAnsi="Times New Roman"/>
          <w:sz w:val="24"/>
          <w:szCs w:val="24"/>
        </w:rPr>
        <w:t>.</w:t>
      </w:r>
      <w:r>
        <w:rPr>
          <w:rFonts w:ascii="Times New Roman" w:hAnsi="Times New Roman"/>
          <w:sz w:val="24"/>
          <w:szCs w:val="24"/>
        </w:rPr>
        <w:t>.</w:t>
      </w:r>
      <w:proofErr w:type="gramEnd"/>
    </w:p>
    <w:p w:rsidR="00BD3C9B" w:rsidRDefault="00BD3C9B" w:rsidP="00EB59C5">
      <w:pPr>
        <w:spacing w:after="0" w:line="240" w:lineRule="auto"/>
        <w:jc w:val="both"/>
        <w:rPr>
          <w:rFonts w:ascii="Times New Roman" w:hAnsi="Times New Roman"/>
          <w:sz w:val="24"/>
          <w:szCs w:val="24"/>
        </w:rPr>
      </w:pPr>
    </w:p>
    <w:p w:rsidR="00BD3C9B" w:rsidRDefault="00BD3C9B" w:rsidP="00EB59C5">
      <w:pPr>
        <w:spacing w:after="0" w:line="240" w:lineRule="auto"/>
        <w:jc w:val="both"/>
        <w:rPr>
          <w:rFonts w:ascii="Times New Roman" w:hAnsi="Times New Roman"/>
          <w:sz w:val="24"/>
          <w:szCs w:val="24"/>
        </w:rPr>
      </w:pPr>
      <w:r>
        <w:rPr>
          <w:rFonts w:ascii="Times New Roman" w:hAnsi="Times New Roman"/>
          <w:sz w:val="24"/>
          <w:szCs w:val="24"/>
        </w:rPr>
        <w:t>Le Populaire du Centre nous avait proposé de travailler sur le remplacement de notre site internet, E</w:t>
      </w:r>
      <w:r w:rsidR="00FD1D1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Pradeau</w:t>
      </w:r>
      <w:proofErr w:type="spellEnd"/>
      <w:r>
        <w:rPr>
          <w:rFonts w:ascii="Times New Roman" w:hAnsi="Times New Roman"/>
          <w:sz w:val="24"/>
          <w:szCs w:val="24"/>
        </w:rPr>
        <w:t xml:space="preserve"> les a rencontré et après discussion a demandé un devis qui nous a été transmis. Le coût est de 3000€ pour la migration du site actuel, la mise en place du graphisme, la formation des administrateurs. Et ensuite des frais d’hébergement de 24€ par </w:t>
      </w:r>
      <w:r w:rsidR="00A059F2">
        <w:rPr>
          <w:rFonts w:ascii="Times New Roman" w:hAnsi="Times New Roman"/>
          <w:sz w:val="24"/>
          <w:szCs w:val="24"/>
        </w:rPr>
        <w:t>mois. D’autres</w:t>
      </w:r>
      <w:r>
        <w:rPr>
          <w:rFonts w:ascii="Times New Roman" w:hAnsi="Times New Roman"/>
          <w:sz w:val="24"/>
          <w:szCs w:val="24"/>
        </w:rPr>
        <w:t xml:space="preserve"> contacts seront </w:t>
      </w:r>
      <w:r w:rsidR="00A059F2">
        <w:rPr>
          <w:rFonts w:ascii="Times New Roman" w:hAnsi="Times New Roman"/>
          <w:sz w:val="24"/>
          <w:szCs w:val="24"/>
        </w:rPr>
        <w:t>pris</w:t>
      </w:r>
      <w:r>
        <w:rPr>
          <w:rFonts w:ascii="Times New Roman" w:hAnsi="Times New Roman"/>
          <w:sz w:val="24"/>
          <w:szCs w:val="24"/>
        </w:rPr>
        <w:t xml:space="preserve"> avec d’autres sociétés et </w:t>
      </w:r>
      <w:r w:rsidR="00A059F2">
        <w:rPr>
          <w:rFonts w:ascii="Times New Roman" w:hAnsi="Times New Roman"/>
          <w:sz w:val="24"/>
          <w:szCs w:val="24"/>
        </w:rPr>
        <w:t>la décision sera prise à l’occasion d’un prochain CD.</w:t>
      </w:r>
    </w:p>
    <w:p w:rsidR="00A059F2" w:rsidRDefault="00A059F2" w:rsidP="00EB59C5">
      <w:pPr>
        <w:spacing w:after="0" w:line="240" w:lineRule="auto"/>
        <w:jc w:val="both"/>
        <w:rPr>
          <w:rFonts w:ascii="Times New Roman" w:hAnsi="Times New Roman"/>
          <w:sz w:val="24"/>
          <w:szCs w:val="24"/>
        </w:rPr>
      </w:pPr>
    </w:p>
    <w:p w:rsidR="00A059F2" w:rsidRDefault="00A059F2" w:rsidP="00EB59C5">
      <w:pPr>
        <w:spacing w:after="0" w:line="240" w:lineRule="auto"/>
        <w:jc w:val="both"/>
        <w:rPr>
          <w:rFonts w:ascii="Times New Roman" w:hAnsi="Times New Roman"/>
          <w:sz w:val="24"/>
          <w:szCs w:val="24"/>
        </w:rPr>
      </w:pPr>
      <w:r>
        <w:rPr>
          <w:rFonts w:ascii="Times New Roman" w:hAnsi="Times New Roman"/>
          <w:sz w:val="24"/>
          <w:szCs w:val="24"/>
        </w:rPr>
        <w:t>La prochaine réunion du CD se tiendra le 26/11/2018 à 19 heures.</w:t>
      </w:r>
    </w:p>
    <w:p w:rsidR="00A059F2" w:rsidRDefault="00A059F2" w:rsidP="00EB59C5">
      <w:pPr>
        <w:spacing w:after="0" w:line="240" w:lineRule="auto"/>
        <w:jc w:val="both"/>
        <w:rPr>
          <w:rFonts w:ascii="Times New Roman" w:hAnsi="Times New Roman"/>
          <w:sz w:val="24"/>
          <w:szCs w:val="24"/>
        </w:rPr>
      </w:pPr>
    </w:p>
    <w:p w:rsidR="00A059F2" w:rsidRDefault="00A059F2" w:rsidP="00EB59C5">
      <w:pPr>
        <w:spacing w:after="0" w:line="240" w:lineRule="auto"/>
        <w:jc w:val="both"/>
        <w:rPr>
          <w:rFonts w:ascii="Times New Roman" w:hAnsi="Times New Roman"/>
          <w:sz w:val="24"/>
          <w:szCs w:val="24"/>
        </w:rPr>
      </w:pPr>
      <w:r>
        <w:rPr>
          <w:rFonts w:ascii="Times New Roman" w:hAnsi="Times New Roman"/>
          <w:sz w:val="24"/>
          <w:szCs w:val="24"/>
        </w:rPr>
        <w:t>La séance est levée à 23 heures</w:t>
      </w:r>
    </w:p>
    <w:p w:rsidR="00BD3C9B" w:rsidRPr="00EB59C5" w:rsidRDefault="00BD3C9B" w:rsidP="00EB59C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15465" w:rsidRDefault="00B15465" w:rsidP="001E64D1">
      <w:pPr>
        <w:spacing w:after="0" w:line="240" w:lineRule="auto"/>
        <w:ind w:firstLine="360"/>
        <w:jc w:val="both"/>
        <w:rPr>
          <w:rFonts w:ascii="Times New Roman" w:hAnsi="Times New Roman"/>
          <w:b/>
          <w:sz w:val="24"/>
          <w:szCs w:val="24"/>
        </w:rPr>
      </w:pPr>
    </w:p>
    <w:p w:rsidR="00B15465" w:rsidRDefault="00B15465" w:rsidP="001E64D1">
      <w:pPr>
        <w:spacing w:after="0" w:line="240" w:lineRule="auto"/>
        <w:ind w:firstLine="360"/>
        <w:jc w:val="both"/>
        <w:rPr>
          <w:rFonts w:ascii="Times New Roman" w:hAnsi="Times New Roman"/>
          <w:b/>
          <w:sz w:val="24"/>
          <w:szCs w:val="24"/>
        </w:rPr>
      </w:pPr>
    </w:p>
    <w:p w:rsidR="00B15465" w:rsidRDefault="00B15465" w:rsidP="001E64D1">
      <w:pPr>
        <w:spacing w:after="0" w:line="240" w:lineRule="auto"/>
        <w:ind w:firstLine="360"/>
        <w:jc w:val="both"/>
        <w:rPr>
          <w:rFonts w:ascii="Times New Roman" w:hAnsi="Times New Roman"/>
          <w:b/>
          <w:sz w:val="24"/>
          <w:szCs w:val="24"/>
        </w:rPr>
      </w:pPr>
    </w:p>
    <w:p w:rsidR="00B15465" w:rsidRDefault="00B15465" w:rsidP="001E64D1">
      <w:pPr>
        <w:spacing w:after="0" w:line="240" w:lineRule="auto"/>
        <w:ind w:firstLine="360"/>
        <w:jc w:val="both"/>
        <w:rPr>
          <w:rFonts w:ascii="Times New Roman" w:hAnsi="Times New Roman"/>
          <w:b/>
          <w:sz w:val="24"/>
          <w:szCs w:val="24"/>
        </w:rPr>
      </w:pPr>
    </w:p>
    <w:p w:rsidR="00AF16F8" w:rsidRPr="001E64D1" w:rsidRDefault="00AA518E" w:rsidP="00AA518E">
      <w:pPr>
        <w:spacing w:after="0" w:line="240" w:lineRule="auto"/>
        <w:jc w:val="both"/>
        <w:rPr>
          <w:rFonts w:ascii="Times New Roman" w:hAnsi="Times New Roman"/>
          <w:b/>
          <w:sz w:val="24"/>
          <w:szCs w:val="24"/>
        </w:rPr>
      </w:pPr>
      <w:r w:rsidRPr="00D769B2">
        <w:rPr>
          <w:i/>
          <w:sz w:val="24"/>
          <w:szCs w:val="24"/>
          <w:u w:val="single"/>
        </w:rPr>
        <w:t>Le</w:t>
      </w:r>
      <w:r w:rsidR="0025327C" w:rsidRPr="00D769B2">
        <w:rPr>
          <w:i/>
          <w:sz w:val="24"/>
          <w:szCs w:val="24"/>
          <w:u w:val="single"/>
        </w:rPr>
        <w:t xml:space="preserve"> </w:t>
      </w:r>
      <w:r w:rsidR="00872C83" w:rsidRPr="00D769B2">
        <w:rPr>
          <w:i/>
          <w:sz w:val="24"/>
          <w:szCs w:val="24"/>
          <w:u w:val="single"/>
        </w:rPr>
        <w:t>Secrétaire</w:t>
      </w:r>
      <w:r w:rsidR="009B751D" w:rsidRPr="00D769B2">
        <w:rPr>
          <w:sz w:val="24"/>
          <w:szCs w:val="24"/>
          <w:u w:val="single"/>
        </w:rPr>
        <w:t> </w:t>
      </w:r>
      <w:r w:rsidRPr="00D769B2">
        <w:rPr>
          <w:sz w:val="24"/>
          <w:szCs w:val="24"/>
          <w:u w:val="single"/>
        </w:rPr>
        <w:t>de séance</w:t>
      </w:r>
      <w:r w:rsidRPr="00D769B2">
        <w:rPr>
          <w:sz w:val="24"/>
          <w:szCs w:val="24"/>
        </w:rPr>
        <w:t> : Eric PRADEAU</w:t>
      </w:r>
      <w:r w:rsidR="00872C83">
        <w:rPr>
          <w:sz w:val="24"/>
          <w:szCs w:val="24"/>
        </w:rPr>
        <w:t xml:space="preserve">    </w:t>
      </w:r>
      <w:r w:rsidR="0025327C" w:rsidRPr="00872C83">
        <w:rPr>
          <w:sz w:val="24"/>
          <w:szCs w:val="24"/>
        </w:rPr>
        <w:t xml:space="preserve">              </w:t>
      </w:r>
      <w:r w:rsidR="00A44277">
        <w:rPr>
          <w:sz w:val="24"/>
          <w:szCs w:val="24"/>
        </w:rPr>
        <w:t xml:space="preserve">                      </w:t>
      </w:r>
      <w:r w:rsidR="0025327C" w:rsidRPr="00872C83">
        <w:rPr>
          <w:sz w:val="24"/>
          <w:szCs w:val="24"/>
        </w:rPr>
        <w:t xml:space="preserve">  </w:t>
      </w:r>
      <w:r w:rsidR="0025327C" w:rsidRPr="0073082A">
        <w:rPr>
          <w:i/>
          <w:sz w:val="24"/>
          <w:szCs w:val="24"/>
          <w:u w:val="single"/>
        </w:rPr>
        <w:t>Le Président</w:t>
      </w:r>
      <w:r w:rsidR="0025327C" w:rsidRPr="00872C83">
        <w:rPr>
          <w:sz w:val="24"/>
          <w:szCs w:val="24"/>
        </w:rPr>
        <w:t xml:space="preserve"> : </w:t>
      </w:r>
      <w:r w:rsidR="008B1767" w:rsidRPr="00872C83">
        <w:rPr>
          <w:sz w:val="24"/>
          <w:szCs w:val="24"/>
        </w:rPr>
        <w:t>Christian DEVAINE</w:t>
      </w:r>
    </w:p>
    <w:sectPr w:rsidR="00AF16F8" w:rsidRPr="001E64D1" w:rsidSect="001E64D1">
      <w:footerReference w:type="default" r:id="rId9"/>
      <w:pgSz w:w="11906" w:h="16838"/>
      <w:pgMar w:top="510"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7E" w:rsidRDefault="00444E7E" w:rsidP="008B1767">
      <w:pPr>
        <w:spacing w:after="0" w:line="240" w:lineRule="auto"/>
      </w:pPr>
      <w:r>
        <w:separator/>
      </w:r>
    </w:p>
  </w:endnote>
  <w:endnote w:type="continuationSeparator" w:id="0">
    <w:p w:rsidR="00444E7E" w:rsidRDefault="00444E7E" w:rsidP="008B1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7E" w:rsidRDefault="00444E7E">
    <w:pPr>
      <w:pStyle w:val="Pieddepage"/>
      <w:jc w:val="right"/>
    </w:pPr>
    <w:fldSimple w:instr="PAGE   \* MERGEFORMAT">
      <w:r w:rsidR="005A2710">
        <w:rPr>
          <w:noProof/>
        </w:rPr>
        <w:t>1</w:t>
      </w:r>
    </w:fldSimple>
  </w:p>
  <w:p w:rsidR="00444E7E" w:rsidRDefault="00444E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7E" w:rsidRDefault="00444E7E" w:rsidP="008B1767">
      <w:pPr>
        <w:spacing w:after="0" w:line="240" w:lineRule="auto"/>
      </w:pPr>
      <w:r>
        <w:separator/>
      </w:r>
    </w:p>
  </w:footnote>
  <w:footnote w:type="continuationSeparator" w:id="0">
    <w:p w:rsidR="00444E7E" w:rsidRDefault="00444E7E" w:rsidP="008B1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572"/>
    <w:multiLevelType w:val="hybridMultilevel"/>
    <w:tmpl w:val="D9009486"/>
    <w:lvl w:ilvl="0" w:tplc="D1FA147A">
      <w:start w:val="5"/>
      <w:numFmt w:val="bullet"/>
      <w:lvlText w:val="-"/>
      <w:lvlJc w:val="left"/>
      <w:pPr>
        <w:ind w:left="1065" w:hanging="360"/>
      </w:pPr>
      <w:rPr>
        <w:rFonts w:ascii="Times New Roman" w:eastAsia="Calibr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025653D6"/>
    <w:multiLevelType w:val="hybridMultilevel"/>
    <w:tmpl w:val="C64CD4A2"/>
    <w:lvl w:ilvl="0" w:tplc="040C0009">
      <w:start w:val="1"/>
      <w:numFmt w:val="bullet"/>
      <w:lvlText w:val=""/>
      <w:lvlJc w:val="left"/>
      <w:pPr>
        <w:ind w:left="2563" w:hanging="360"/>
      </w:pPr>
      <w:rPr>
        <w:rFonts w:ascii="Wingdings" w:hAnsi="Wingdings" w:hint="default"/>
      </w:rPr>
    </w:lvl>
    <w:lvl w:ilvl="1" w:tplc="040C0003">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
    <w:nsid w:val="06AA4A45"/>
    <w:multiLevelType w:val="hybridMultilevel"/>
    <w:tmpl w:val="A918AD68"/>
    <w:lvl w:ilvl="0" w:tplc="3D4E62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D941DD"/>
    <w:multiLevelType w:val="hybridMultilevel"/>
    <w:tmpl w:val="141A87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6E00D3"/>
    <w:multiLevelType w:val="hybridMultilevel"/>
    <w:tmpl w:val="F7D69036"/>
    <w:lvl w:ilvl="0" w:tplc="73645010">
      <w:start w:val="1"/>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1C99514B"/>
    <w:multiLevelType w:val="hybridMultilevel"/>
    <w:tmpl w:val="03D08C7A"/>
    <w:lvl w:ilvl="0" w:tplc="AD6A6ECE">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BA426E"/>
    <w:multiLevelType w:val="hybridMultilevel"/>
    <w:tmpl w:val="606696B2"/>
    <w:lvl w:ilvl="0" w:tplc="040C000B">
      <w:start w:val="1"/>
      <w:numFmt w:val="bullet"/>
      <w:lvlText w:val=""/>
      <w:lvlJc w:val="left"/>
      <w:pPr>
        <w:ind w:left="2149" w:hanging="360"/>
      </w:pPr>
      <w:rPr>
        <w:rFonts w:ascii="Wingdings" w:hAnsi="Wingdings"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7">
    <w:nsid w:val="1FF357E5"/>
    <w:multiLevelType w:val="hybridMultilevel"/>
    <w:tmpl w:val="85D23F98"/>
    <w:lvl w:ilvl="0" w:tplc="040C0003">
      <w:start w:val="1"/>
      <w:numFmt w:val="bullet"/>
      <w:lvlText w:val="o"/>
      <w:lvlJc w:val="left"/>
      <w:pPr>
        <w:ind w:left="3261" w:hanging="360"/>
      </w:pPr>
      <w:rPr>
        <w:rFonts w:ascii="Courier New" w:hAnsi="Courier New" w:cs="Courier New" w:hint="default"/>
      </w:rPr>
    </w:lvl>
    <w:lvl w:ilvl="1" w:tplc="040C0003" w:tentative="1">
      <w:start w:val="1"/>
      <w:numFmt w:val="bullet"/>
      <w:lvlText w:val="o"/>
      <w:lvlJc w:val="left"/>
      <w:pPr>
        <w:ind w:left="3981" w:hanging="360"/>
      </w:pPr>
      <w:rPr>
        <w:rFonts w:ascii="Courier New" w:hAnsi="Courier New" w:cs="Courier New" w:hint="default"/>
      </w:rPr>
    </w:lvl>
    <w:lvl w:ilvl="2" w:tplc="040C0005" w:tentative="1">
      <w:start w:val="1"/>
      <w:numFmt w:val="bullet"/>
      <w:lvlText w:val=""/>
      <w:lvlJc w:val="left"/>
      <w:pPr>
        <w:ind w:left="4701" w:hanging="360"/>
      </w:pPr>
      <w:rPr>
        <w:rFonts w:ascii="Wingdings" w:hAnsi="Wingdings" w:hint="default"/>
      </w:rPr>
    </w:lvl>
    <w:lvl w:ilvl="3" w:tplc="040C0001" w:tentative="1">
      <w:start w:val="1"/>
      <w:numFmt w:val="bullet"/>
      <w:lvlText w:val=""/>
      <w:lvlJc w:val="left"/>
      <w:pPr>
        <w:ind w:left="5421" w:hanging="360"/>
      </w:pPr>
      <w:rPr>
        <w:rFonts w:ascii="Symbol" w:hAnsi="Symbol" w:hint="default"/>
      </w:rPr>
    </w:lvl>
    <w:lvl w:ilvl="4" w:tplc="040C0003" w:tentative="1">
      <w:start w:val="1"/>
      <w:numFmt w:val="bullet"/>
      <w:lvlText w:val="o"/>
      <w:lvlJc w:val="left"/>
      <w:pPr>
        <w:ind w:left="6141" w:hanging="360"/>
      </w:pPr>
      <w:rPr>
        <w:rFonts w:ascii="Courier New" w:hAnsi="Courier New" w:cs="Courier New" w:hint="default"/>
      </w:rPr>
    </w:lvl>
    <w:lvl w:ilvl="5" w:tplc="040C0005" w:tentative="1">
      <w:start w:val="1"/>
      <w:numFmt w:val="bullet"/>
      <w:lvlText w:val=""/>
      <w:lvlJc w:val="left"/>
      <w:pPr>
        <w:ind w:left="6861" w:hanging="360"/>
      </w:pPr>
      <w:rPr>
        <w:rFonts w:ascii="Wingdings" w:hAnsi="Wingdings" w:hint="default"/>
      </w:rPr>
    </w:lvl>
    <w:lvl w:ilvl="6" w:tplc="040C0001" w:tentative="1">
      <w:start w:val="1"/>
      <w:numFmt w:val="bullet"/>
      <w:lvlText w:val=""/>
      <w:lvlJc w:val="left"/>
      <w:pPr>
        <w:ind w:left="7581" w:hanging="360"/>
      </w:pPr>
      <w:rPr>
        <w:rFonts w:ascii="Symbol" w:hAnsi="Symbol" w:hint="default"/>
      </w:rPr>
    </w:lvl>
    <w:lvl w:ilvl="7" w:tplc="040C0003" w:tentative="1">
      <w:start w:val="1"/>
      <w:numFmt w:val="bullet"/>
      <w:lvlText w:val="o"/>
      <w:lvlJc w:val="left"/>
      <w:pPr>
        <w:ind w:left="8301" w:hanging="360"/>
      </w:pPr>
      <w:rPr>
        <w:rFonts w:ascii="Courier New" w:hAnsi="Courier New" w:cs="Courier New" w:hint="default"/>
      </w:rPr>
    </w:lvl>
    <w:lvl w:ilvl="8" w:tplc="040C0005" w:tentative="1">
      <w:start w:val="1"/>
      <w:numFmt w:val="bullet"/>
      <w:lvlText w:val=""/>
      <w:lvlJc w:val="left"/>
      <w:pPr>
        <w:ind w:left="9021" w:hanging="360"/>
      </w:pPr>
      <w:rPr>
        <w:rFonts w:ascii="Wingdings" w:hAnsi="Wingdings" w:hint="default"/>
      </w:rPr>
    </w:lvl>
  </w:abstractNum>
  <w:abstractNum w:abstractNumId="8">
    <w:nsid w:val="245B6997"/>
    <w:multiLevelType w:val="hybridMultilevel"/>
    <w:tmpl w:val="41A24294"/>
    <w:lvl w:ilvl="0" w:tplc="040C0001">
      <w:start w:val="1"/>
      <w:numFmt w:val="bullet"/>
      <w:lvlText w:val=""/>
      <w:lvlJc w:val="left"/>
      <w:pPr>
        <w:ind w:left="1433" w:hanging="360"/>
      </w:pPr>
      <w:rPr>
        <w:rFonts w:ascii="Symbol" w:hAnsi="Symbol" w:hint="default"/>
      </w:rPr>
    </w:lvl>
    <w:lvl w:ilvl="1" w:tplc="040C0003">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9">
    <w:nsid w:val="26432431"/>
    <w:multiLevelType w:val="hybridMultilevel"/>
    <w:tmpl w:val="2BF6D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3D6039"/>
    <w:multiLevelType w:val="hybridMultilevel"/>
    <w:tmpl w:val="297A798E"/>
    <w:lvl w:ilvl="0" w:tplc="3508D1B2">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5D13E3F"/>
    <w:multiLevelType w:val="hybridMultilevel"/>
    <w:tmpl w:val="50B245EE"/>
    <w:lvl w:ilvl="0" w:tplc="AD6A6ECE">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2">
    <w:nsid w:val="40776501"/>
    <w:multiLevelType w:val="hybridMultilevel"/>
    <w:tmpl w:val="C43A8E94"/>
    <w:lvl w:ilvl="0" w:tplc="040C000B">
      <w:start w:val="1"/>
      <w:numFmt w:val="bullet"/>
      <w:lvlText w:val=""/>
      <w:lvlJc w:val="left"/>
      <w:pPr>
        <w:ind w:left="1778" w:hanging="360"/>
      </w:pPr>
      <w:rPr>
        <w:rFonts w:ascii="Wingdings" w:hAnsi="Wingdings" w:hint="default"/>
      </w:rPr>
    </w:lvl>
    <w:lvl w:ilvl="1" w:tplc="040C0003">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13">
    <w:nsid w:val="40B82161"/>
    <w:multiLevelType w:val="hybridMultilevel"/>
    <w:tmpl w:val="99781B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40D73F46"/>
    <w:multiLevelType w:val="hybridMultilevel"/>
    <w:tmpl w:val="7FFA387C"/>
    <w:lvl w:ilvl="0" w:tplc="040C000B">
      <w:start w:val="1"/>
      <w:numFmt w:val="bullet"/>
      <w:lvlText w:val=""/>
      <w:lvlJc w:val="left"/>
      <w:pPr>
        <w:ind w:left="2136" w:hanging="360"/>
      </w:pPr>
      <w:rPr>
        <w:rFonts w:ascii="Wingdings" w:hAnsi="Wingdings" w:hint="default"/>
      </w:rPr>
    </w:lvl>
    <w:lvl w:ilvl="1" w:tplc="5D343072">
      <w:numFmt w:val="bullet"/>
      <w:lvlText w:val="•"/>
      <w:lvlJc w:val="left"/>
      <w:pPr>
        <w:ind w:left="3201" w:hanging="705"/>
      </w:pPr>
      <w:rPr>
        <w:rFonts w:ascii="Times New Roman" w:eastAsia="Times New Roman" w:hAnsi="Times New Roman" w:cs="Times New Roman"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nsid w:val="416E55DC"/>
    <w:multiLevelType w:val="hybridMultilevel"/>
    <w:tmpl w:val="371CB09E"/>
    <w:lvl w:ilvl="0" w:tplc="040C000D">
      <w:start w:val="1"/>
      <w:numFmt w:val="bullet"/>
      <w:lvlText w:val=""/>
      <w:lvlJc w:val="left"/>
      <w:pPr>
        <w:ind w:left="2279" w:hanging="360"/>
      </w:pPr>
      <w:rPr>
        <w:rFonts w:ascii="Wingdings" w:hAnsi="Wingdings" w:hint="default"/>
      </w:rPr>
    </w:lvl>
    <w:lvl w:ilvl="1" w:tplc="040C0003" w:tentative="1">
      <w:start w:val="1"/>
      <w:numFmt w:val="bullet"/>
      <w:lvlText w:val="o"/>
      <w:lvlJc w:val="left"/>
      <w:pPr>
        <w:ind w:left="2999" w:hanging="360"/>
      </w:pPr>
      <w:rPr>
        <w:rFonts w:ascii="Courier New" w:hAnsi="Courier New" w:cs="Courier New" w:hint="default"/>
      </w:rPr>
    </w:lvl>
    <w:lvl w:ilvl="2" w:tplc="040C0005" w:tentative="1">
      <w:start w:val="1"/>
      <w:numFmt w:val="bullet"/>
      <w:lvlText w:val=""/>
      <w:lvlJc w:val="left"/>
      <w:pPr>
        <w:ind w:left="3719" w:hanging="360"/>
      </w:pPr>
      <w:rPr>
        <w:rFonts w:ascii="Wingdings" w:hAnsi="Wingdings" w:hint="default"/>
      </w:rPr>
    </w:lvl>
    <w:lvl w:ilvl="3" w:tplc="040C0001" w:tentative="1">
      <w:start w:val="1"/>
      <w:numFmt w:val="bullet"/>
      <w:lvlText w:val=""/>
      <w:lvlJc w:val="left"/>
      <w:pPr>
        <w:ind w:left="4439" w:hanging="360"/>
      </w:pPr>
      <w:rPr>
        <w:rFonts w:ascii="Symbol" w:hAnsi="Symbol" w:hint="default"/>
      </w:rPr>
    </w:lvl>
    <w:lvl w:ilvl="4" w:tplc="040C0003" w:tentative="1">
      <w:start w:val="1"/>
      <w:numFmt w:val="bullet"/>
      <w:lvlText w:val="o"/>
      <w:lvlJc w:val="left"/>
      <w:pPr>
        <w:ind w:left="5159" w:hanging="360"/>
      </w:pPr>
      <w:rPr>
        <w:rFonts w:ascii="Courier New" w:hAnsi="Courier New" w:cs="Courier New" w:hint="default"/>
      </w:rPr>
    </w:lvl>
    <w:lvl w:ilvl="5" w:tplc="040C0005" w:tentative="1">
      <w:start w:val="1"/>
      <w:numFmt w:val="bullet"/>
      <w:lvlText w:val=""/>
      <w:lvlJc w:val="left"/>
      <w:pPr>
        <w:ind w:left="5879" w:hanging="360"/>
      </w:pPr>
      <w:rPr>
        <w:rFonts w:ascii="Wingdings" w:hAnsi="Wingdings" w:hint="default"/>
      </w:rPr>
    </w:lvl>
    <w:lvl w:ilvl="6" w:tplc="040C0001" w:tentative="1">
      <w:start w:val="1"/>
      <w:numFmt w:val="bullet"/>
      <w:lvlText w:val=""/>
      <w:lvlJc w:val="left"/>
      <w:pPr>
        <w:ind w:left="6599" w:hanging="360"/>
      </w:pPr>
      <w:rPr>
        <w:rFonts w:ascii="Symbol" w:hAnsi="Symbol" w:hint="default"/>
      </w:rPr>
    </w:lvl>
    <w:lvl w:ilvl="7" w:tplc="040C0003" w:tentative="1">
      <w:start w:val="1"/>
      <w:numFmt w:val="bullet"/>
      <w:lvlText w:val="o"/>
      <w:lvlJc w:val="left"/>
      <w:pPr>
        <w:ind w:left="7319" w:hanging="360"/>
      </w:pPr>
      <w:rPr>
        <w:rFonts w:ascii="Courier New" w:hAnsi="Courier New" w:cs="Courier New" w:hint="default"/>
      </w:rPr>
    </w:lvl>
    <w:lvl w:ilvl="8" w:tplc="040C0005" w:tentative="1">
      <w:start w:val="1"/>
      <w:numFmt w:val="bullet"/>
      <w:lvlText w:val=""/>
      <w:lvlJc w:val="left"/>
      <w:pPr>
        <w:ind w:left="8039" w:hanging="360"/>
      </w:pPr>
      <w:rPr>
        <w:rFonts w:ascii="Wingdings" w:hAnsi="Wingdings" w:hint="default"/>
      </w:rPr>
    </w:lvl>
  </w:abstractNum>
  <w:abstractNum w:abstractNumId="16">
    <w:nsid w:val="42127B91"/>
    <w:multiLevelType w:val="hybridMultilevel"/>
    <w:tmpl w:val="77A2E1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6EA55A2"/>
    <w:multiLevelType w:val="hybridMultilevel"/>
    <w:tmpl w:val="4FA851FC"/>
    <w:lvl w:ilvl="0" w:tplc="040C0001">
      <w:start w:val="1"/>
      <w:numFmt w:val="bullet"/>
      <w:lvlText w:val=""/>
      <w:lvlJc w:val="left"/>
      <w:pPr>
        <w:ind w:left="2134" w:hanging="360"/>
      </w:pPr>
      <w:rPr>
        <w:rFonts w:ascii="Symbol" w:hAnsi="Symbol" w:hint="default"/>
      </w:rPr>
    </w:lvl>
    <w:lvl w:ilvl="1" w:tplc="040C0003">
      <w:start w:val="1"/>
      <w:numFmt w:val="bullet"/>
      <w:lvlText w:val="o"/>
      <w:lvlJc w:val="left"/>
      <w:pPr>
        <w:ind w:left="2854" w:hanging="360"/>
      </w:pPr>
      <w:rPr>
        <w:rFonts w:ascii="Courier New" w:hAnsi="Courier New" w:cs="Courier New" w:hint="default"/>
      </w:rPr>
    </w:lvl>
    <w:lvl w:ilvl="2" w:tplc="040C0005" w:tentative="1">
      <w:start w:val="1"/>
      <w:numFmt w:val="bullet"/>
      <w:lvlText w:val=""/>
      <w:lvlJc w:val="left"/>
      <w:pPr>
        <w:ind w:left="3574" w:hanging="360"/>
      </w:pPr>
      <w:rPr>
        <w:rFonts w:ascii="Wingdings" w:hAnsi="Wingdings" w:hint="default"/>
      </w:rPr>
    </w:lvl>
    <w:lvl w:ilvl="3" w:tplc="040C0001" w:tentative="1">
      <w:start w:val="1"/>
      <w:numFmt w:val="bullet"/>
      <w:lvlText w:val=""/>
      <w:lvlJc w:val="left"/>
      <w:pPr>
        <w:ind w:left="4294" w:hanging="360"/>
      </w:pPr>
      <w:rPr>
        <w:rFonts w:ascii="Symbol" w:hAnsi="Symbol" w:hint="default"/>
      </w:rPr>
    </w:lvl>
    <w:lvl w:ilvl="4" w:tplc="040C0003" w:tentative="1">
      <w:start w:val="1"/>
      <w:numFmt w:val="bullet"/>
      <w:lvlText w:val="o"/>
      <w:lvlJc w:val="left"/>
      <w:pPr>
        <w:ind w:left="5014" w:hanging="360"/>
      </w:pPr>
      <w:rPr>
        <w:rFonts w:ascii="Courier New" w:hAnsi="Courier New" w:cs="Courier New" w:hint="default"/>
      </w:rPr>
    </w:lvl>
    <w:lvl w:ilvl="5" w:tplc="040C0005" w:tentative="1">
      <w:start w:val="1"/>
      <w:numFmt w:val="bullet"/>
      <w:lvlText w:val=""/>
      <w:lvlJc w:val="left"/>
      <w:pPr>
        <w:ind w:left="5734" w:hanging="360"/>
      </w:pPr>
      <w:rPr>
        <w:rFonts w:ascii="Wingdings" w:hAnsi="Wingdings" w:hint="default"/>
      </w:rPr>
    </w:lvl>
    <w:lvl w:ilvl="6" w:tplc="040C0001" w:tentative="1">
      <w:start w:val="1"/>
      <w:numFmt w:val="bullet"/>
      <w:lvlText w:val=""/>
      <w:lvlJc w:val="left"/>
      <w:pPr>
        <w:ind w:left="6454" w:hanging="360"/>
      </w:pPr>
      <w:rPr>
        <w:rFonts w:ascii="Symbol" w:hAnsi="Symbol" w:hint="default"/>
      </w:rPr>
    </w:lvl>
    <w:lvl w:ilvl="7" w:tplc="040C0003" w:tentative="1">
      <w:start w:val="1"/>
      <w:numFmt w:val="bullet"/>
      <w:lvlText w:val="o"/>
      <w:lvlJc w:val="left"/>
      <w:pPr>
        <w:ind w:left="7174" w:hanging="360"/>
      </w:pPr>
      <w:rPr>
        <w:rFonts w:ascii="Courier New" w:hAnsi="Courier New" w:cs="Courier New" w:hint="default"/>
      </w:rPr>
    </w:lvl>
    <w:lvl w:ilvl="8" w:tplc="040C0005" w:tentative="1">
      <w:start w:val="1"/>
      <w:numFmt w:val="bullet"/>
      <w:lvlText w:val=""/>
      <w:lvlJc w:val="left"/>
      <w:pPr>
        <w:ind w:left="7894" w:hanging="360"/>
      </w:pPr>
      <w:rPr>
        <w:rFonts w:ascii="Wingdings" w:hAnsi="Wingdings" w:hint="default"/>
      </w:rPr>
    </w:lvl>
  </w:abstractNum>
  <w:abstractNum w:abstractNumId="18">
    <w:nsid w:val="4A5137A5"/>
    <w:multiLevelType w:val="hybridMultilevel"/>
    <w:tmpl w:val="AEC4355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nsid w:val="4F320144"/>
    <w:multiLevelType w:val="hybridMultilevel"/>
    <w:tmpl w:val="C8748A52"/>
    <w:lvl w:ilvl="0" w:tplc="4F84060E">
      <w:numFmt w:val="bullet"/>
      <w:lvlText w:val="-"/>
      <w:lvlJc w:val="left"/>
      <w:pPr>
        <w:ind w:left="1062" w:hanging="360"/>
      </w:pPr>
      <w:rPr>
        <w:rFonts w:ascii="Times New Roman" w:eastAsia="Times New Roman"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20">
    <w:nsid w:val="508F463D"/>
    <w:multiLevelType w:val="hybridMultilevel"/>
    <w:tmpl w:val="B97417E8"/>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nsid w:val="5AB34918"/>
    <w:multiLevelType w:val="hybridMultilevel"/>
    <w:tmpl w:val="9DC627C8"/>
    <w:lvl w:ilvl="0" w:tplc="040C0003">
      <w:start w:val="1"/>
      <w:numFmt w:val="bullet"/>
      <w:lvlText w:val="o"/>
      <w:lvlJc w:val="left"/>
      <w:pPr>
        <w:ind w:left="2196" w:hanging="360"/>
      </w:pPr>
      <w:rPr>
        <w:rFonts w:ascii="Courier New" w:hAnsi="Courier New" w:cs="Courier New" w:hint="default"/>
      </w:rPr>
    </w:lvl>
    <w:lvl w:ilvl="1" w:tplc="040C0003" w:tentative="1">
      <w:start w:val="1"/>
      <w:numFmt w:val="bullet"/>
      <w:lvlText w:val="o"/>
      <w:lvlJc w:val="left"/>
      <w:pPr>
        <w:ind w:left="2916" w:hanging="360"/>
      </w:pPr>
      <w:rPr>
        <w:rFonts w:ascii="Courier New" w:hAnsi="Courier New" w:cs="Courier New" w:hint="default"/>
      </w:rPr>
    </w:lvl>
    <w:lvl w:ilvl="2" w:tplc="040C0005" w:tentative="1">
      <w:start w:val="1"/>
      <w:numFmt w:val="bullet"/>
      <w:lvlText w:val=""/>
      <w:lvlJc w:val="left"/>
      <w:pPr>
        <w:ind w:left="3636" w:hanging="360"/>
      </w:pPr>
      <w:rPr>
        <w:rFonts w:ascii="Wingdings" w:hAnsi="Wingdings" w:hint="default"/>
      </w:rPr>
    </w:lvl>
    <w:lvl w:ilvl="3" w:tplc="040C0001" w:tentative="1">
      <w:start w:val="1"/>
      <w:numFmt w:val="bullet"/>
      <w:lvlText w:val=""/>
      <w:lvlJc w:val="left"/>
      <w:pPr>
        <w:ind w:left="4356" w:hanging="360"/>
      </w:pPr>
      <w:rPr>
        <w:rFonts w:ascii="Symbol" w:hAnsi="Symbol" w:hint="default"/>
      </w:rPr>
    </w:lvl>
    <w:lvl w:ilvl="4" w:tplc="040C0003" w:tentative="1">
      <w:start w:val="1"/>
      <w:numFmt w:val="bullet"/>
      <w:lvlText w:val="o"/>
      <w:lvlJc w:val="left"/>
      <w:pPr>
        <w:ind w:left="5076" w:hanging="360"/>
      </w:pPr>
      <w:rPr>
        <w:rFonts w:ascii="Courier New" w:hAnsi="Courier New" w:cs="Courier New" w:hint="default"/>
      </w:rPr>
    </w:lvl>
    <w:lvl w:ilvl="5" w:tplc="040C0005" w:tentative="1">
      <w:start w:val="1"/>
      <w:numFmt w:val="bullet"/>
      <w:lvlText w:val=""/>
      <w:lvlJc w:val="left"/>
      <w:pPr>
        <w:ind w:left="5796" w:hanging="360"/>
      </w:pPr>
      <w:rPr>
        <w:rFonts w:ascii="Wingdings" w:hAnsi="Wingdings" w:hint="default"/>
      </w:rPr>
    </w:lvl>
    <w:lvl w:ilvl="6" w:tplc="040C0001" w:tentative="1">
      <w:start w:val="1"/>
      <w:numFmt w:val="bullet"/>
      <w:lvlText w:val=""/>
      <w:lvlJc w:val="left"/>
      <w:pPr>
        <w:ind w:left="6516" w:hanging="360"/>
      </w:pPr>
      <w:rPr>
        <w:rFonts w:ascii="Symbol" w:hAnsi="Symbol" w:hint="default"/>
      </w:rPr>
    </w:lvl>
    <w:lvl w:ilvl="7" w:tplc="040C0003" w:tentative="1">
      <w:start w:val="1"/>
      <w:numFmt w:val="bullet"/>
      <w:lvlText w:val="o"/>
      <w:lvlJc w:val="left"/>
      <w:pPr>
        <w:ind w:left="7236" w:hanging="360"/>
      </w:pPr>
      <w:rPr>
        <w:rFonts w:ascii="Courier New" w:hAnsi="Courier New" w:cs="Courier New" w:hint="default"/>
      </w:rPr>
    </w:lvl>
    <w:lvl w:ilvl="8" w:tplc="040C0005" w:tentative="1">
      <w:start w:val="1"/>
      <w:numFmt w:val="bullet"/>
      <w:lvlText w:val=""/>
      <w:lvlJc w:val="left"/>
      <w:pPr>
        <w:ind w:left="7956" w:hanging="360"/>
      </w:pPr>
      <w:rPr>
        <w:rFonts w:ascii="Wingdings" w:hAnsi="Wingdings" w:hint="default"/>
      </w:rPr>
    </w:lvl>
  </w:abstractNum>
  <w:abstractNum w:abstractNumId="22">
    <w:nsid w:val="5CFA3408"/>
    <w:multiLevelType w:val="hybridMultilevel"/>
    <w:tmpl w:val="B658C4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5DEF7238"/>
    <w:multiLevelType w:val="hybridMultilevel"/>
    <w:tmpl w:val="2166CD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5C6B9C"/>
    <w:multiLevelType w:val="hybridMultilevel"/>
    <w:tmpl w:val="252ECD3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62687B3E"/>
    <w:multiLevelType w:val="hybridMultilevel"/>
    <w:tmpl w:val="A3A20826"/>
    <w:lvl w:ilvl="0" w:tplc="040C000B">
      <w:start w:val="1"/>
      <w:numFmt w:val="bullet"/>
      <w:lvlText w:val=""/>
      <w:lvlJc w:val="left"/>
      <w:pPr>
        <w:ind w:left="2498" w:hanging="360"/>
      </w:pPr>
      <w:rPr>
        <w:rFonts w:ascii="Wingdings" w:hAnsi="Wingdings"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26">
    <w:nsid w:val="62B050BF"/>
    <w:multiLevelType w:val="hybridMultilevel"/>
    <w:tmpl w:val="BC302C02"/>
    <w:lvl w:ilvl="0" w:tplc="90FE0CEE">
      <w:start w:val="1"/>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7">
    <w:nsid w:val="67087200"/>
    <w:multiLevelType w:val="hybridMultilevel"/>
    <w:tmpl w:val="4F1A063E"/>
    <w:lvl w:ilvl="0" w:tplc="AD6A6EC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AB90DBF"/>
    <w:multiLevelType w:val="hybridMultilevel"/>
    <w:tmpl w:val="F12A8A78"/>
    <w:lvl w:ilvl="0" w:tplc="AD6A6EC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B265C47"/>
    <w:multiLevelType w:val="hybridMultilevel"/>
    <w:tmpl w:val="01FED8CA"/>
    <w:lvl w:ilvl="0" w:tplc="3452874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6D897742"/>
    <w:multiLevelType w:val="hybridMultilevel"/>
    <w:tmpl w:val="5D804B7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706E0887"/>
    <w:multiLevelType w:val="hybridMultilevel"/>
    <w:tmpl w:val="9126CE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8B4FA9"/>
    <w:multiLevelType w:val="hybridMultilevel"/>
    <w:tmpl w:val="B4F80E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1E43F9"/>
    <w:multiLevelType w:val="hybridMultilevel"/>
    <w:tmpl w:val="7B00445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nsid w:val="7ACA7D82"/>
    <w:multiLevelType w:val="hybridMultilevel"/>
    <w:tmpl w:val="9620B3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E64550"/>
    <w:multiLevelType w:val="hybridMultilevel"/>
    <w:tmpl w:val="BAAE580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6"/>
  </w:num>
  <w:num w:numId="4">
    <w:abstractNumId w:val="33"/>
  </w:num>
  <w:num w:numId="5">
    <w:abstractNumId w:val="24"/>
  </w:num>
  <w:num w:numId="6">
    <w:abstractNumId w:val="32"/>
  </w:num>
  <w:num w:numId="7">
    <w:abstractNumId w:val="31"/>
  </w:num>
  <w:num w:numId="8">
    <w:abstractNumId w:val="14"/>
  </w:num>
  <w:num w:numId="9">
    <w:abstractNumId w:val="20"/>
  </w:num>
  <w:num w:numId="10">
    <w:abstractNumId w:val="23"/>
  </w:num>
  <w:num w:numId="11">
    <w:abstractNumId w:val="3"/>
  </w:num>
  <w:num w:numId="12">
    <w:abstractNumId w:val="35"/>
  </w:num>
  <w:num w:numId="13">
    <w:abstractNumId w:val="16"/>
  </w:num>
  <w:num w:numId="14">
    <w:abstractNumId w:val="22"/>
  </w:num>
  <w:num w:numId="15">
    <w:abstractNumId w:val="2"/>
  </w:num>
  <w:num w:numId="16">
    <w:abstractNumId w:val="4"/>
  </w:num>
  <w:num w:numId="17">
    <w:abstractNumId w:val="13"/>
  </w:num>
  <w:num w:numId="18">
    <w:abstractNumId w:val="10"/>
  </w:num>
  <w:num w:numId="19">
    <w:abstractNumId w:val="34"/>
  </w:num>
  <w:num w:numId="20">
    <w:abstractNumId w:val="30"/>
  </w:num>
  <w:num w:numId="21">
    <w:abstractNumId w:val="0"/>
  </w:num>
  <w:num w:numId="22">
    <w:abstractNumId w:val="21"/>
  </w:num>
  <w:num w:numId="23">
    <w:abstractNumId w:val="26"/>
  </w:num>
  <w:num w:numId="24">
    <w:abstractNumId w:val="17"/>
  </w:num>
  <w:num w:numId="25">
    <w:abstractNumId w:val="29"/>
  </w:num>
  <w:num w:numId="26">
    <w:abstractNumId w:val="8"/>
  </w:num>
  <w:num w:numId="27">
    <w:abstractNumId w:val="7"/>
  </w:num>
  <w:num w:numId="28">
    <w:abstractNumId w:val="19"/>
  </w:num>
  <w:num w:numId="29">
    <w:abstractNumId w:val="12"/>
  </w:num>
  <w:num w:numId="30">
    <w:abstractNumId w:val="25"/>
  </w:num>
  <w:num w:numId="31">
    <w:abstractNumId w:val="1"/>
  </w:num>
  <w:num w:numId="32">
    <w:abstractNumId w:val="5"/>
  </w:num>
  <w:num w:numId="33">
    <w:abstractNumId w:val="28"/>
  </w:num>
  <w:num w:numId="34">
    <w:abstractNumId w:val="27"/>
  </w:num>
  <w:num w:numId="35">
    <w:abstractNumId w:val="15"/>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872C83"/>
    <w:rsid w:val="00013810"/>
    <w:rsid w:val="00025716"/>
    <w:rsid w:val="00041025"/>
    <w:rsid w:val="00041D65"/>
    <w:rsid w:val="00041F9F"/>
    <w:rsid w:val="00047D05"/>
    <w:rsid w:val="00056312"/>
    <w:rsid w:val="00067BEB"/>
    <w:rsid w:val="00074BA9"/>
    <w:rsid w:val="00075641"/>
    <w:rsid w:val="000B6C21"/>
    <w:rsid w:val="000C3C2A"/>
    <w:rsid w:val="000C7C63"/>
    <w:rsid w:val="000D1D4C"/>
    <w:rsid w:val="000D264B"/>
    <w:rsid w:val="000E4C61"/>
    <w:rsid w:val="000F51FC"/>
    <w:rsid w:val="000F681A"/>
    <w:rsid w:val="0010673C"/>
    <w:rsid w:val="00112CA5"/>
    <w:rsid w:val="00114427"/>
    <w:rsid w:val="001310DE"/>
    <w:rsid w:val="0013374A"/>
    <w:rsid w:val="001340DE"/>
    <w:rsid w:val="00137E7B"/>
    <w:rsid w:val="00156469"/>
    <w:rsid w:val="00164595"/>
    <w:rsid w:val="00165912"/>
    <w:rsid w:val="00177DFB"/>
    <w:rsid w:val="0018542D"/>
    <w:rsid w:val="00193B7E"/>
    <w:rsid w:val="001A502E"/>
    <w:rsid w:val="001A6675"/>
    <w:rsid w:val="001C2E38"/>
    <w:rsid w:val="001C55E8"/>
    <w:rsid w:val="001D29CF"/>
    <w:rsid w:val="001D614A"/>
    <w:rsid w:val="001E0EEE"/>
    <w:rsid w:val="001E4CCA"/>
    <w:rsid w:val="001E5F90"/>
    <w:rsid w:val="001E64D1"/>
    <w:rsid w:val="001F3229"/>
    <w:rsid w:val="0021383B"/>
    <w:rsid w:val="0021546C"/>
    <w:rsid w:val="00215CDB"/>
    <w:rsid w:val="0023487B"/>
    <w:rsid w:val="00242274"/>
    <w:rsid w:val="0024482C"/>
    <w:rsid w:val="0025327C"/>
    <w:rsid w:val="00255C59"/>
    <w:rsid w:val="00261594"/>
    <w:rsid w:val="002620DA"/>
    <w:rsid w:val="00263D16"/>
    <w:rsid w:val="00285DF8"/>
    <w:rsid w:val="002A391A"/>
    <w:rsid w:val="002B0B48"/>
    <w:rsid w:val="002C0E67"/>
    <w:rsid w:val="002D11CC"/>
    <w:rsid w:val="002D4F88"/>
    <w:rsid w:val="002D6E9B"/>
    <w:rsid w:val="002E4E4B"/>
    <w:rsid w:val="002E5A6A"/>
    <w:rsid w:val="002F3999"/>
    <w:rsid w:val="002F462D"/>
    <w:rsid w:val="002F5CAE"/>
    <w:rsid w:val="002F75D7"/>
    <w:rsid w:val="00303DC3"/>
    <w:rsid w:val="00306FED"/>
    <w:rsid w:val="00314EFD"/>
    <w:rsid w:val="003179BE"/>
    <w:rsid w:val="003235F5"/>
    <w:rsid w:val="00323BB2"/>
    <w:rsid w:val="00324C9E"/>
    <w:rsid w:val="0032614E"/>
    <w:rsid w:val="00326E13"/>
    <w:rsid w:val="003324A6"/>
    <w:rsid w:val="0034607A"/>
    <w:rsid w:val="003470F3"/>
    <w:rsid w:val="00347ECC"/>
    <w:rsid w:val="003536F2"/>
    <w:rsid w:val="00355B9A"/>
    <w:rsid w:val="00361429"/>
    <w:rsid w:val="00371AF2"/>
    <w:rsid w:val="0037251B"/>
    <w:rsid w:val="003757CF"/>
    <w:rsid w:val="00377129"/>
    <w:rsid w:val="00380BAC"/>
    <w:rsid w:val="00382E72"/>
    <w:rsid w:val="00383217"/>
    <w:rsid w:val="003858C3"/>
    <w:rsid w:val="00387306"/>
    <w:rsid w:val="003974EA"/>
    <w:rsid w:val="003B1D1C"/>
    <w:rsid w:val="003B3F5F"/>
    <w:rsid w:val="003B5007"/>
    <w:rsid w:val="003B5F0A"/>
    <w:rsid w:val="003C00B1"/>
    <w:rsid w:val="003D1437"/>
    <w:rsid w:val="003E0332"/>
    <w:rsid w:val="003E1BFE"/>
    <w:rsid w:val="003E3EF1"/>
    <w:rsid w:val="003F15D6"/>
    <w:rsid w:val="00402CD8"/>
    <w:rsid w:val="0042053F"/>
    <w:rsid w:val="00427DA0"/>
    <w:rsid w:val="004372F2"/>
    <w:rsid w:val="00444E7E"/>
    <w:rsid w:val="00445DB1"/>
    <w:rsid w:val="00447428"/>
    <w:rsid w:val="004545A8"/>
    <w:rsid w:val="00455D7A"/>
    <w:rsid w:val="00464C34"/>
    <w:rsid w:val="00470C85"/>
    <w:rsid w:val="0047643A"/>
    <w:rsid w:val="004863C2"/>
    <w:rsid w:val="00490C48"/>
    <w:rsid w:val="00494091"/>
    <w:rsid w:val="004A38E5"/>
    <w:rsid w:val="004A4C46"/>
    <w:rsid w:val="004B0634"/>
    <w:rsid w:val="004B1A22"/>
    <w:rsid w:val="004B1D0F"/>
    <w:rsid w:val="004B4ACE"/>
    <w:rsid w:val="004C0CDA"/>
    <w:rsid w:val="004C4210"/>
    <w:rsid w:val="004D70C9"/>
    <w:rsid w:val="00502B93"/>
    <w:rsid w:val="0052378C"/>
    <w:rsid w:val="00533598"/>
    <w:rsid w:val="00534CE3"/>
    <w:rsid w:val="005435EC"/>
    <w:rsid w:val="00566B14"/>
    <w:rsid w:val="00566EEA"/>
    <w:rsid w:val="005749FD"/>
    <w:rsid w:val="00581F1D"/>
    <w:rsid w:val="00585EBF"/>
    <w:rsid w:val="00590A4C"/>
    <w:rsid w:val="00592CA8"/>
    <w:rsid w:val="005A2710"/>
    <w:rsid w:val="005A4CD0"/>
    <w:rsid w:val="005A5F0D"/>
    <w:rsid w:val="005B5FDA"/>
    <w:rsid w:val="005D1B94"/>
    <w:rsid w:val="005D30EC"/>
    <w:rsid w:val="005E49CA"/>
    <w:rsid w:val="005E7254"/>
    <w:rsid w:val="006057A7"/>
    <w:rsid w:val="00615879"/>
    <w:rsid w:val="00625588"/>
    <w:rsid w:val="0064576C"/>
    <w:rsid w:val="006527C4"/>
    <w:rsid w:val="006559D3"/>
    <w:rsid w:val="006833FE"/>
    <w:rsid w:val="00687EB5"/>
    <w:rsid w:val="00691270"/>
    <w:rsid w:val="006918BF"/>
    <w:rsid w:val="006A0FF3"/>
    <w:rsid w:val="006A2EB3"/>
    <w:rsid w:val="006A7BD2"/>
    <w:rsid w:val="006B5C06"/>
    <w:rsid w:val="006B70D3"/>
    <w:rsid w:val="006D10E0"/>
    <w:rsid w:val="006D4AFB"/>
    <w:rsid w:val="006E0822"/>
    <w:rsid w:val="006E1178"/>
    <w:rsid w:val="006E4B45"/>
    <w:rsid w:val="006F1078"/>
    <w:rsid w:val="006F5C7A"/>
    <w:rsid w:val="007032A8"/>
    <w:rsid w:val="00703AC4"/>
    <w:rsid w:val="00703F57"/>
    <w:rsid w:val="00703FAF"/>
    <w:rsid w:val="0070435A"/>
    <w:rsid w:val="00715F1A"/>
    <w:rsid w:val="00721558"/>
    <w:rsid w:val="0073082A"/>
    <w:rsid w:val="00732A86"/>
    <w:rsid w:val="007559A4"/>
    <w:rsid w:val="00757756"/>
    <w:rsid w:val="007933B0"/>
    <w:rsid w:val="007972B4"/>
    <w:rsid w:val="007A019B"/>
    <w:rsid w:val="007A197E"/>
    <w:rsid w:val="007A6E7B"/>
    <w:rsid w:val="007B57E3"/>
    <w:rsid w:val="007B6601"/>
    <w:rsid w:val="007C7397"/>
    <w:rsid w:val="007E08B7"/>
    <w:rsid w:val="007E0EBC"/>
    <w:rsid w:val="007E1D06"/>
    <w:rsid w:val="007E27C3"/>
    <w:rsid w:val="007E399C"/>
    <w:rsid w:val="007F0F53"/>
    <w:rsid w:val="007F5254"/>
    <w:rsid w:val="007F7CA9"/>
    <w:rsid w:val="00802ADC"/>
    <w:rsid w:val="00806BC8"/>
    <w:rsid w:val="00806C16"/>
    <w:rsid w:val="00813536"/>
    <w:rsid w:val="008151AF"/>
    <w:rsid w:val="00820873"/>
    <w:rsid w:val="00824D68"/>
    <w:rsid w:val="00826EA9"/>
    <w:rsid w:val="00831DD0"/>
    <w:rsid w:val="00832E86"/>
    <w:rsid w:val="008443E2"/>
    <w:rsid w:val="0086599A"/>
    <w:rsid w:val="00866241"/>
    <w:rsid w:val="00872C83"/>
    <w:rsid w:val="00877BDD"/>
    <w:rsid w:val="00884B26"/>
    <w:rsid w:val="00891CF1"/>
    <w:rsid w:val="008A371E"/>
    <w:rsid w:val="008B1767"/>
    <w:rsid w:val="008B6E8B"/>
    <w:rsid w:val="008C1A98"/>
    <w:rsid w:val="008C7168"/>
    <w:rsid w:val="008D7764"/>
    <w:rsid w:val="008E2D6C"/>
    <w:rsid w:val="008E4D98"/>
    <w:rsid w:val="008E513D"/>
    <w:rsid w:val="008F3389"/>
    <w:rsid w:val="008F7AEB"/>
    <w:rsid w:val="008F7D95"/>
    <w:rsid w:val="00903016"/>
    <w:rsid w:val="00905719"/>
    <w:rsid w:val="009133D9"/>
    <w:rsid w:val="00920476"/>
    <w:rsid w:val="00921643"/>
    <w:rsid w:val="009232E0"/>
    <w:rsid w:val="0092620E"/>
    <w:rsid w:val="00930014"/>
    <w:rsid w:val="00950C89"/>
    <w:rsid w:val="00954F43"/>
    <w:rsid w:val="00957262"/>
    <w:rsid w:val="0097013C"/>
    <w:rsid w:val="00973FCB"/>
    <w:rsid w:val="009825FD"/>
    <w:rsid w:val="009855A4"/>
    <w:rsid w:val="009979B8"/>
    <w:rsid w:val="009A4613"/>
    <w:rsid w:val="009B2150"/>
    <w:rsid w:val="009B50B0"/>
    <w:rsid w:val="009B751D"/>
    <w:rsid w:val="009C72B7"/>
    <w:rsid w:val="009D241C"/>
    <w:rsid w:val="009E73F6"/>
    <w:rsid w:val="009F7606"/>
    <w:rsid w:val="00A04B08"/>
    <w:rsid w:val="00A059F2"/>
    <w:rsid w:val="00A05F80"/>
    <w:rsid w:val="00A06E54"/>
    <w:rsid w:val="00A122F1"/>
    <w:rsid w:val="00A35668"/>
    <w:rsid w:val="00A44277"/>
    <w:rsid w:val="00A5253A"/>
    <w:rsid w:val="00A52EBF"/>
    <w:rsid w:val="00A55443"/>
    <w:rsid w:val="00A61ECE"/>
    <w:rsid w:val="00A66E7B"/>
    <w:rsid w:val="00A82D1B"/>
    <w:rsid w:val="00A90059"/>
    <w:rsid w:val="00A96EBE"/>
    <w:rsid w:val="00A97D88"/>
    <w:rsid w:val="00AA518E"/>
    <w:rsid w:val="00AC7D40"/>
    <w:rsid w:val="00AD7570"/>
    <w:rsid w:val="00AD79F0"/>
    <w:rsid w:val="00AD7D65"/>
    <w:rsid w:val="00AE4092"/>
    <w:rsid w:val="00AF10E9"/>
    <w:rsid w:val="00AF16F8"/>
    <w:rsid w:val="00AF2387"/>
    <w:rsid w:val="00B00C7F"/>
    <w:rsid w:val="00B0661F"/>
    <w:rsid w:val="00B114D2"/>
    <w:rsid w:val="00B11F62"/>
    <w:rsid w:val="00B15465"/>
    <w:rsid w:val="00B15F7F"/>
    <w:rsid w:val="00B23004"/>
    <w:rsid w:val="00B25758"/>
    <w:rsid w:val="00B35246"/>
    <w:rsid w:val="00B37D71"/>
    <w:rsid w:val="00B40012"/>
    <w:rsid w:val="00B560C0"/>
    <w:rsid w:val="00B65AB3"/>
    <w:rsid w:val="00B70BE8"/>
    <w:rsid w:val="00B717DD"/>
    <w:rsid w:val="00B718C9"/>
    <w:rsid w:val="00B75736"/>
    <w:rsid w:val="00B75D66"/>
    <w:rsid w:val="00B8035A"/>
    <w:rsid w:val="00B80A14"/>
    <w:rsid w:val="00B97B34"/>
    <w:rsid w:val="00BA4BCF"/>
    <w:rsid w:val="00BA4C20"/>
    <w:rsid w:val="00BB63DD"/>
    <w:rsid w:val="00BC6F62"/>
    <w:rsid w:val="00BD0EF0"/>
    <w:rsid w:val="00BD3C9B"/>
    <w:rsid w:val="00BD3F4B"/>
    <w:rsid w:val="00BD3F9F"/>
    <w:rsid w:val="00BD49A7"/>
    <w:rsid w:val="00BD60AE"/>
    <w:rsid w:val="00BE4BA9"/>
    <w:rsid w:val="00BE5325"/>
    <w:rsid w:val="00C02808"/>
    <w:rsid w:val="00C04BF8"/>
    <w:rsid w:val="00C04D19"/>
    <w:rsid w:val="00C079AA"/>
    <w:rsid w:val="00C1504E"/>
    <w:rsid w:val="00C15617"/>
    <w:rsid w:val="00C218CC"/>
    <w:rsid w:val="00C22C4B"/>
    <w:rsid w:val="00C30595"/>
    <w:rsid w:val="00C40803"/>
    <w:rsid w:val="00C42280"/>
    <w:rsid w:val="00C430B0"/>
    <w:rsid w:val="00C43F73"/>
    <w:rsid w:val="00C452DA"/>
    <w:rsid w:val="00C557A3"/>
    <w:rsid w:val="00C57D64"/>
    <w:rsid w:val="00C64884"/>
    <w:rsid w:val="00C65558"/>
    <w:rsid w:val="00C7084F"/>
    <w:rsid w:val="00C805D0"/>
    <w:rsid w:val="00C86301"/>
    <w:rsid w:val="00C97369"/>
    <w:rsid w:val="00CB17A4"/>
    <w:rsid w:val="00CB2F9C"/>
    <w:rsid w:val="00CB30FB"/>
    <w:rsid w:val="00CB5D4B"/>
    <w:rsid w:val="00CD7BEB"/>
    <w:rsid w:val="00CE5CBA"/>
    <w:rsid w:val="00CE775D"/>
    <w:rsid w:val="00CF4193"/>
    <w:rsid w:val="00CF736A"/>
    <w:rsid w:val="00D06126"/>
    <w:rsid w:val="00D1701F"/>
    <w:rsid w:val="00D2167B"/>
    <w:rsid w:val="00D32489"/>
    <w:rsid w:val="00D32A59"/>
    <w:rsid w:val="00D513CD"/>
    <w:rsid w:val="00D623D5"/>
    <w:rsid w:val="00D67BC8"/>
    <w:rsid w:val="00D769B2"/>
    <w:rsid w:val="00D827D2"/>
    <w:rsid w:val="00D86660"/>
    <w:rsid w:val="00D86FE7"/>
    <w:rsid w:val="00D916F1"/>
    <w:rsid w:val="00DA024F"/>
    <w:rsid w:val="00DB694B"/>
    <w:rsid w:val="00DC2ABB"/>
    <w:rsid w:val="00DF09AC"/>
    <w:rsid w:val="00DF10BB"/>
    <w:rsid w:val="00DF1837"/>
    <w:rsid w:val="00E00B03"/>
    <w:rsid w:val="00E03DF6"/>
    <w:rsid w:val="00E06B77"/>
    <w:rsid w:val="00E10771"/>
    <w:rsid w:val="00E1164D"/>
    <w:rsid w:val="00E13565"/>
    <w:rsid w:val="00E22D6D"/>
    <w:rsid w:val="00E30014"/>
    <w:rsid w:val="00E313B1"/>
    <w:rsid w:val="00E3462C"/>
    <w:rsid w:val="00E36C70"/>
    <w:rsid w:val="00E511D3"/>
    <w:rsid w:val="00E52D11"/>
    <w:rsid w:val="00E65C07"/>
    <w:rsid w:val="00E708F1"/>
    <w:rsid w:val="00E73BA0"/>
    <w:rsid w:val="00E77527"/>
    <w:rsid w:val="00E77722"/>
    <w:rsid w:val="00E830B6"/>
    <w:rsid w:val="00E86256"/>
    <w:rsid w:val="00E94DA9"/>
    <w:rsid w:val="00E962B2"/>
    <w:rsid w:val="00EB14A1"/>
    <w:rsid w:val="00EB59C5"/>
    <w:rsid w:val="00EC0703"/>
    <w:rsid w:val="00EF1A40"/>
    <w:rsid w:val="00EF27EF"/>
    <w:rsid w:val="00EF3942"/>
    <w:rsid w:val="00EF70CA"/>
    <w:rsid w:val="00F0043D"/>
    <w:rsid w:val="00F058EB"/>
    <w:rsid w:val="00F072F7"/>
    <w:rsid w:val="00F1353A"/>
    <w:rsid w:val="00F1408D"/>
    <w:rsid w:val="00F1520E"/>
    <w:rsid w:val="00F2009C"/>
    <w:rsid w:val="00F251ED"/>
    <w:rsid w:val="00F35634"/>
    <w:rsid w:val="00F45E91"/>
    <w:rsid w:val="00F51AA0"/>
    <w:rsid w:val="00F52FC8"/>
    <w:rsid w:val="00F60739"/>
    <w:rsid w:val="00F61B04"/>
    <w:rsid w:val="00F6386C"/>
    <w:rsid w:val="00F6530D"/>
    <w:rsid w:val="00F75D77"/>
    <w:rsid w:val="00F963FD"/>
    <w:rsid w:val="00FA00D7"/>
    <w:rsid w:val="00FA100E"/>
    <w:rsid w:val="00FA7D99"/>
    <w:rsid w:val="00FB2140"/>
    <w:rsid w:val="00FB5EC4"/>
    <w:rsid w:val="00FC2A8B"/>
    <w:rsid w:val="00FC3893"/>
    <w:rsid w:val="00FC4DF9"/>
    <w:rsid w:val="00FD08FC"/>
    <w:rsid w:val="00FD1D1E"/>
    <w:rsid w:val="00FD28D4"/>
    <w:rsid w:val="00FD3A78"/>
    <w:rsid w:val="00FD3BB4"/>
    <w:rsid w:val="00FF15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F8"/>
    <w:pPr>
      <w:spacing w:after="200" w:line="276" w:lineRule="auto"/>
    </w:pPr>
    <w:rPr>
      <w:sz w:val="22"/>
      <w:szCs w:val="22"/>
      <w:lang w:eastAsia="en-US"/>
    </w:rPr>
  </w:style>
  <w:style w:type="paragraph" w:styleId="Titre1">
    <w:name w:val="heading 1"/>
    <w:basedOn w:val="Normal"/>
    <w:next w:val="Normal"/>
    <w:link w:val="Titre1Car"/>
    <w:qFormat/>
    <w:rsid w:val="0025327C"/>
    <w:pPr>
      <w:keepNext/>
      <w:spacing w:after="0" w:line="240" w:lineRule="auto"/>
      <w:outlineLvl w:val="0"/>
    </w:pPr>
    <w:rPr>
      <w:rFonts w:ascii="Arial" w:eastAsia="Times New Roman" w:hAnsi="Arial"/>
      <w:b/>
      <w:bCs/>
      <w:snapToGrid w:val="0"/>
      <w:color w:val="000000"/>
      <w:sz w:val="16"/>
      <w:szCs w:val="16"/>
      <w:lang w:eastAsia="fr-FR"/>
    </w:rPr>
  </w:style>
  <w:style w:type="paragraph" w:styleId="Titre2">
    <w:name w:val="heading 2"/>
    <w:basedOn w:val="Normal"/>
    <w:next w:val="Normal"/>
    <w:link w:val="Titre2Car"/>
    <w:qFormat/>
    <w:rsid w:val="0025327C"/>
    <w:pPr>
      <w:keepNext/>
      <w:spacing w:after="0" w:line="240" w:lineRule="auto"/>
      <w:ind w:firstLine="567"/>
      <w:outlineLvl w:val="1"/>
    </w:pPr>
    <w:rPr>
      <w:rFonts w:ascii="Times New Roman" w:eastAsia="Times New Roman" w:hAnsi="Times New Roman"/>
      <w:b/>
      <w:bCs/>
      <w:sz w:val="20"/>
      <w:szCs w:val="20"/>
      <w:lang w:eastAsia="fr-FR"/>
    </w:rPr>
  </w:style>
  <w:style w:type="paragraph" w:styleId="Titre3">
    <w:name w:val="heading 3"/>
    <w:basedOn w:val="Normal"/>
    <w:next w:val="Normal"/>
    <w:link w:val="Titre3Car"/>
    <w:qFormat/>
    <w:rsid w:val="0025327C"/>
    <w:pPr>
      <w:keepNext/>
      <w:spacing w:after="0" w:line="240" w:lineRule="auto"/>
      <w:ind w:firstLine="708"/>
      <w:outlineLvl w:val="2"/>
    </w:pPr>
    <w:rPr>
      <w:rFonts w:ascii="Times New Roman" w:eastAsia="Times New Roman" w:hAnsi="Times New Roman"/>
      <w:b/>
      <w:bCs/>
      <w:sz w:val="24"/>
      <w:szCs w:val="24"/>
      <w:u w:val="single"/>
    </w:rPr>
  </w:style>
  <w:style w:type="paragraph" w:styleId="Titre4">
    <w:name w:val="heading 4"/>
    <w:basedOn w:val="Normal"/>
    <w:next w:val="Normal"/>
    <w:link w:val="Titre4Car"/>
    <w:qFormat/>
    <w:rsid w:val="0025327C"/>
    <w:pPr>
      <w:keepNext/>
      <w:spacing w:after="0" w:line="240" w:lineRule="auto"/>
      <w:jc w:val="center"/>
      <w:outlineLvl w:val="3"/>
    </w:pPr>
    <w:rPr>
      <w:rFonts w:ascii="Arial" w:eastAsia="Times New Roman" w:hAnsi="Arial"/>
      <w:b/>
      <w:bCs/>
      <w:snapToGrid w:val="0"/>
      <w:color w:val="000000"/>
      <w:sz w:val="28"/>
      <w:szCs w:val="28"/>
    </w:rPr>
  </w:style>
  <w:style w:type="paragraph" w:styleId="Titre5">
    <w:name w:val="heading 5"/>
    <w:basedOn w:val="Normal"/>
    <w:next w:val="Normal"/>
    <w:link w:val="Titre5Car"/>
    <w:qFormat/>
    <w:rsid w:val="0025327C"/>
    <w:pPr>
      <w:spacing w:before="240" w:after="60" w:line="240" w:lineRule="auto"/>
      <w:outlineLvl w:val="4"/>
    </w:pPr>
    <w:rPr>
      <w:rFonts w:ascii="Times New Roman" w:eastAsia="Times New Roman" w:hAnsi="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5327C"/>
    <w:rPr>
      <w:rFonts w:ascii="Arial" w:eastAsia="Times New Roman" w:hAnsi="Arial" w:cs="Arial"/>
      <w:b/>
      <w:bCs/>
      <w:snapToGrid w:val="0"/>
      <w:color w:val="000000"/>
      <w:sz w:val="16"/>
      <w:szCs w:val="16"/>
      <w:lang w:eastAsia="fr-FR"/>
    </w:rPr>
  </w:style>
  <w:style w:type="character" w:customStyle="1" w:styleId="Titre2Car">
    <w:name w:val="Titre 2 Car"/>
    <w:link w:val="Titre2"/>
    <w:rsid w:val="0025327C"/>
    <w:rPr>
      <w:rFonts w:ascii="Times New Roman" w:eastAsia="Times New Roman" w:hAnsi="Times New Roman" w:cs="Times New Roman"/>
      <w:b/>
      <w:bCs/>
      <w:sz w:val="20"/>
      <w:szCs w:val="20"/>
      <w:lang w:eastAsia="fr-FR"/>
    </w:rPr>
  </w:style>
  <w:style w:type="character" w:customStyle="1" w:styleId="Titre3Car">
    <w:name w:val="Titre 3 Car"/>
    <w:link w:val="Titre3"/>
    <w:rsid w:val="0025327C"/>
    <w:rPr>
      <w:rFonts w:ascii="Times New Roman" w:eastAsia="Times New Roman" w:hAnsi="Times New Roman" w:cs="Times New Roman"/>
      <w:b/>
      <w:bCs/>
      <w:sz w:val="24"/>
      <w:szCs w:val="24"/>
      <w:u w:val="single"/>
    </w:rPr>
  </w:style>
  <w:style w:type="character" w:customStyle="1" w:styleId="Titre4Car">
    <w:name w:val="Titre 4 Car"/>
    <w:link w:val="Titre4"/>
    <w:rsid w:val="0025327C"/>
    <w:rPr>
      <w:rFonts w:ascii="Arial" w:eastAsia="Times New Roman" w:hAnsi="Arial" w:cs="Times New Roman"/>
      <w:b/>
      <w:bCs/>
      <w:snapToGrid w:val="0"/>
      <w:color w:val="000000"/>
      <w:sz w:val="28"/>
      <w:szCs w:val="28"/>
    </w:rPr>
  </w:style>
  <w:style w:type="character" w:customStyle="1" w:styleId="Titre5Car">
    <w:name w:val="Titre 5 Car"/>
    <w:link w:val="Titre5"/>
    <w:rsid w:val="0025327C"/>
    <w:rPr>
      <w:rFonts w:ascii="Times New Roman" w:eastAsia="Times New Roman" w:hAnsi="Times New Roman" w:cs="Times New Roman"/>
      <w:b/>
      <w:bCs/>
      <w:i/>
      <w:iCs/>
      <w:sz w:val="26"/>
      <w:szCs w:val="26"/>
      <w:lang w:eastAsia="fr-FR"/>
    </w:rPr>
  </w:style>
  <w:style w:type="paragraph" w:styleId="En-tte">
    <w:name w:val="header"/>
    <w:basedOn w:val="Normal"/>
    <w:link w:val="En-tteCar"/>
    <w:rsid w:val="0025327C"/>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rsid w:val="0025327C"/>
    <w:rPr>
      <w:rFonts w:ascii="Times New Roman" w:eastAsia="Times New Roman" w:hAnsi="Times New Roman" w:cs="Times New Roman"/>
      <w:sz w:val="20"/>
      <w:szCs w:val="20"/>
      <w:lang w:eastAsia="fr-FR"/>
    </w:rPr>
  </w:style>
  <w:style w:type="paragraph" w:styleId="Titre">
    <w:name w:val="Title"/>
    <w:basedOn w:val="Normal"/>
    <w:link w:val="TitreCar"/>
    <w:qFormat/>
    <w:rsid w:val="0025327C"/>
    <w:pPr>
      <w:spacing w:after="0" w:line="240" w:lineRule="auto"/>
      <w:jc w:val="center"/>
    </w:pPr>
    <w:rPr>
      <w:rFonts w:ascii="Times New Roman" w:eastAsia="Times New Roman" w:hAnsi="Times New Roman"/>
      <w:b/>
      <w:bCs/>
      <w:sz w:val="24"/>
      <w:szCs w:val="24"/>
      <w:u w:val="single"/>
      <w:lang w:eastAsia="fr-FR"/>
    </w:rPr>
  </w:style>
  <w:style w:type="character" w:customStyle="1" w:styleId="TitreCar">
    <w:name w:val="Titre Car"/>
    <w:link w:val="Titre"/>
    <w:rsid w:val="0025327C"/>
    <w:rPr>
      <w:rFonts w:ascii="Times New Roman" w:eastAsia="Times New Roman" w:hAnsi="Times New Roman" w:cs="Times New Roman"/>
      <w:b/>
      <w:bCs/>
      <w:sz w:val="24"/>
      <w:szCs w:val="24"/>
      <w:u w:val="single"/>
      <w:lang w:eastAsia="fr-FR"/>
    </w:rPr>
  </w:style>
  <w:style w:type="character" w:customStyle="1" w:styleId="RetraitcorpsdetexteCar">
    <w:name w:val="Retrait corps de texte Car"/>
    <w:link w:val="Retraitcorpsdetexte"/>
    <w:semiHidden/>
    <w:rsid w:val="0025327C"/>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semiHidden/>
    <w:rsid w:val="0025327C"/>
    <w:pPr>
      <w:spacing w:after="0" w:line="240" w:lineRule="auto"/>
      <w:ind w:left="1418"/>
    </w:pPr>
    <w:rPr>
      <w:rFonts w:ascii="Times New Roman" w:eastAsia="Times New Roman" w:hAnsi="Times New Roman"/>
      <w:sz w:val="20"/>
      <w:szCs w:val="20"/>
      <w:lang w:eastAsia="fr-FR"/>
    </w:rPr>
  </w:style>
  <w:style w:type="character" w:customStyle="1" w:styleId="Retraitcorpsdetexte2Car">
    <w:name w:val="Retrait corps de texte 2 Car"/>
    <w:link w:val="Retraitcorpsdetexte2"/>
    <w:semiHidden/>
    <w:rsid w:val="0025327C"/>
    <w:rPr>
      <w:rFonts w:ascii="Times New Roman" w:eastAsia="Times New Roman" w:hAnsi="Times New Roman" w:cs="Times New Roman"/>
      <w:b/>
      <w:bCs/>
      <w:sz w:val="20"/>
      <w:szCs w:val="20"/>
      <w:lang w:eastAsia="fr-FR"/>
    </w:rPr>
  </w:style>
  <w:style w:type="paragraph" w:styleId="Retraitcorpsdetexte2">
    <w:name w:val="Body Text Indent 2"/>
    <w:basedOn w:val="Normal"/>
    <w:link w:val="Retraitcorpsdetexte2Car"/>
    <w:semiHidden/>
    <w:rsid w:val="0025327C"/>
    <w:pPr>
      <w:spacing w:after="0" w:line="240" w:lineRule="auto"/>
      <w:ind w:firstLine="567"/>
    </w:pPr>
    <w:rPr>
      <w:rFonts w:ascii="Times New Roman" w:eastAsia="Times New Roman" w:hAnsi="Times New Roman"/>
      <w:b/>
      <w:bCs/>
      <w:sz w:val="20"/>
      <w:szCs w:val="20"/>
      <w:lang w:eastAsia="fr-FR"/>
    </w:rPr>
  </w:style>
  <w:style w:type="paragraph" w:styleId="Pieddepage">
    <w:name w:val="footer"/>
    <w:basedOn w:val="Normal"/>
    <w:link w:val="PieddepageCar"/>
    <w:uiPriority w:val="99"/>
    <w:rsid w:val="0025327C"/>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25327C"/>
    <w:rPr>
      <w:rFonts w:ascii="Times New Roman" w:eastAsia="Times New Roman" w:hAnsi="Times New Roman" w:cs="Times New Roman"/>
      <w:sz w:val="20"/>
      <w:szCs w:val="20"/>
      <w:lang w:eastAsia="fr-FR"/>
    </w:rPr>
  </w:style>
  <w:style w:type="character" w:customStyle="1" w:styleId="TextedebullesCar">
    <w:name w:val="Texte de bulles Car"/>
    <w:link w:val="Textedebulles"/>
    <w:uiPriority w:val="99"/>
    <w:semiHidden/>
    <w:rsid w:val="0025327C"/>
    <w:rPr>
      <w:rFonts w:ascii="Tahoma" w:eastAsia="Times New Roman" w:hAnsi="Tahoma" w:cs="Times New Roman"/>
      <w:sz w:val="16"/>
      <w:szCs w:val="16"/>
    </w:rPr>
  </w:style>
  <w:style w:type="paragraph" w:styleId="Textedebulles">
    <w:name w:val="Balloon Text"/>
    <w:basedOn w:val="Normal"/>
    <w:link w:val="TextedebullesCar"/>
    <w:uiPriority w:val="99"/>
    <w:semiHidden/>
    <w:unhideWhenUsed/>
    <w:rsid w:val="0025327C"/>
    <w:pPr>
      <w:spacing w:after="0" w:line="240" w:lineRule="auto"/>
    </w:pPr>
    <w:rPr>
      <w:rFonts w:ascii="Tahoma" w:eastAsia="Times New Roman" w:hAnsi="Tahoma"/>
      <w:sz w:val="16"/>
      <w:szCs w:val="16"/>
    </w:rPr>
  </w:style>
  <w:style w:type="paragraph" w:styleId="Corpsdetexte">
    <w:name w:val="Body Text"/>
    <w:basedOn w:val="Normal"/>
    <w:link w:val="CorpsdetexteCar"/>
    <w:uiPriority w:val="99"/>
    <w:semiHidden/>
    <w:unhideWhenUsed/>
    <w:rsid w:val="0025327C"/>
    <w:pPr>
      <w:spacing w:after="120" w:line="240" w:lineRule="auto"/>
    </w:pPr>
    <w:rPr>
      <w:rFonts w:ascii="Times New Roman" w:eastAsia="Times New Roman" w:hAnsi="Times New Roman"/>
      <w:sz w:val="20"/>
      <w:szCs w:val="20"/>
      <w:lang w:eastAsia="fr-FR"/>
    </w:rPr>
  </w:style>
  <w:style w:type="character" w:customStyle="1" w:styleId="CorpsdetexteCar">
    <w:name w:val="Corps de texte Car"/>
    <w:link w:val="Corpsdetexte"/>
    <w:uiPriority w:val="99"/>
    <w:semiHidden/>
    <w:rsid w:val="0025327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5327C"/>
    <w:pPr>
      <w:spacing w:after="0" w:line="240" w:lineRule="auto"/>
      <w:ind w:left="708"/>
    </w:pPr>
    <w:rPr>
      <w:rFonts w:ascii="Times New Roman" w:eastAsia="Times New Roman" w:hAnsi="Times New Roman"/>
      <w:sz w:val="20"/>
      <w:szCs w:val="20"/>
      <w:lang w:eastAsia="fr-FR"/>
    </w:rPr>
  </w:style>
  <w:style w:type="paragraph" w:styleId="Citationintense">
    <w:name w:val="Intense Quote"/>
    <w:basedOn w:val="Normal"/>
    <w:next w:val="Normal"/>
    <w:link w:val="CitationintenseCar"/>
    <w:uiPriority w:val="30"/>
    <w:qFormat/>
    <w:rsid w:val="0025327C"/>
    <w:pPr>
      <w:pBdr>
        <w:bottom w:val="single" w:sz="4" w:space="4" w:color="4F81BD"/>
      </w:pBdr>
      <w:spacing w:before="200" w:after="280" w:line="240" w:lineRule="auto"/>
      <w:ind w:left="936" w:right="936"/>
    </w:pPr>
    <w:rPr>
      <w:rFonts w:ascii="Times New Roman" w:eastAsia="Times New Roman" w:hAnsi="Times New Roman"/>
      <w:b/>
      <w:bCs/>
      <w:i/>
      <w:iCs/>
      <w:color w:val="4F81BD"/>
      <w:sz w:val="20"/>
      <w:szCs w:val="20"/>
    </w:rPr>
  </w:style>
  <w:style w:type="character" w:customStyle="1" w:styleId="CitationintenseCar">
    <w:name w:val="Citation intense Car"/>
    <w:link w:val="Citationintense"/>
    <w:uiPriority w:val="30"/>
    <w:rsid w:val="0025327C"/>
    <w:rPr>
      <w:rFonts w:ascii="Times New Roman" w:eastAsia="Times New Roman" w:hAnsi="Times New Roman" w:cs="Times New Roman"/>
      <w:b/>
      <w:bCs/>
      <w:i/>
      <w:iCs/>
      <w:color w:val="4F81BD"/>
      <w:sz w:val="20"/>
      <w:szCs w:val="20"/>
    </w:rPr>
  </w:style>
  <w:style w:type="character" w:styleId="lev">
    <w:name w:val="Strong"/>
    <w:uiPriority w:val="22"/>
    <w:qFormat/>
    <w:rsid w:val="0025327C"/>
    <w:rPr>
      <w:b/>
      <w:bCs/>
    </w:rPr>
  </w:style>
  <w:style w:type="paragraph" w:customStyle="1" w:styleId="Default">
    <w:name w:val="Default"/>
    <w:rsid w:val="0025327C"/>
    <w:pPr>
      <w:autoSpaceDE w:val="0"/>
      <w:autoSpaceDN w:val="0"/>
      <w:adjustRightInd w:val="0"/>
    </w:pPr>
    <w:rPr>
      <w:rFonts w:ascii="Times New Roman" w:eastAsia="Times New Roman" w:hAnsi="Times New Roman"/>
      <w:color w:val="000000"/>
      <w:sz w:val="24"/>
      <w:szCs w:val="24"/>
    </w:rPr>
  </w:style>
  <w:style w:type="paragraph" w:styleId="Sous-titre">
    <w:name w:val="Subtitle"/>
    <w:basedOn w:val="Normal"/>
    <w:link w:val="Sous-titreCar"/>
    <w:qFormat/>
    <w:rsid w:val="00A66E7B"/>
    <w:pPr>
      <w:spacing w:after="0" w:line="240" w:lineRule="auto"/>
      <w:jc w:val="center"/>
    </w:pPr>
    <w:rPr>
      <w:rFonts w:ascii="Times New Roman" w:eastAsia="Times New Roman" w:hAnsi="Times New Roman"/>
      <w:b/>
      <w:bCs/>
      <w:sz w:val="28"/>
      <w:szCs w:val="28"/>
      <w:lang w:eastAsia="fr-FR"/>
    </w:rPr>
  </w:style>
  <w:style w:type="character" w:customStyle="1" w:styleId="Sous-titreCar">
    <w:name w:val="Sous-titre Car"/>
    <w:link w:val="Sous-titre"/>
    <w:rsid w:val="00A66E7B"/>
    <w:rPr>
      <w:rFonts w:ascii="Times New Roman" w:eastAsia="Times New Roman" w:hAnsi="Times New Roman"/>
      <w:b/>
      <w:bCs/>
      <w:sz w:val="28"/>
      <w:szCs w:val="28"/>
    </w:rPr>
  </w:style>
  <w:style w:type="character" w:styleId="Lienhypertexte">
    <w:name w:val="Hyperlink"/>
    <w:basedOn w:val="Policepardfaut"/>
    <w:uiPriority w:val="99"/>
    <w:unhideWhenUsed/>
    <w:rsid w:val="0024482C"/>
    <w:rPr>
      <w:color w:val="0000FF"/>
      <w:u w:val="single"/>
    </w:rPr>
  </w:style>
  <w:style w:type="table" w:styleId="Grilledutableau">
    <w:name w:val="Table Grid"/>
    <w:basedOn w:val="TableauNormal"/>
    <w:uiPriority w:val="59"/>
    <w:rsid w:val="006B5C06"/>
    <w:rPr>
      <w:rFonts w:ascii="Times New Roman" w:hAnsi="Times New Roman"/>
      <w:b/>
      <w:spacing w:val="48"/>
      <w:sz w:val="28"/>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645886007msonormal">
    <w:name w:val="yiv4645886007msonormal"/>
    <w:basedOn w:val="Normal"/>
    <w:rsid w:val="00F2009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4645886007msolistparagraph">
    <w:name w:val="yiv4645886007msolistparagraph"/>
    <w:basedOn w:val="Normal"/>
    <w:rsid w:val="00F2009C"/>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261594"/>
    <w:rPr>
      <w:sz w:val="16"/>
      <w:szCs w:val="16"/>
    </w:rPr>
  </w:style>
  <w:style w:type="paragraph" w:styleId="Commentaire">
    <w:name w:val="annotation text"/>
    <w:basedOn w:val="Normal"/>
    <w:link w:val="CommentaireCar"/>
    <w:uiPriority w:val="99"/>
    <w:semiHidden/>
    <w:unhideWhenUsed/>
    <w:rsid w:val="00261594"/>
    <w:pPr>
      <w:spacing w:line="240" w:lineRule="auto"/>
    </w:pPr>
    <w:rPr>
      <w:sz w:val="20"/>
      <w:szCs w:val="20"/>
    </w:rPr>
  </w:style>
  <w:style w:type="character" w:customStyle="1" w:styleId="CommentaireCar">
    <w:name w:val="Commentaire Car"/>
    <w:basedOn w:val="Policepardfaut"/>
    <w:link w:val="Commentaire"/>
    <w:uiPriority w:val="99"/>
    <w:semiHidden/>
    <w:rsid w:val="00261594"/>
    <w:rPr>
      <w:lang w:eastAsia="en-US"/>
    </w:rPr>
  </w:style>
  <w:style w:type="paragraph" w:styleId="Objetducommentaire">
    <w:name w:val="annotation subject"/>
    <w:basedOn w:val="Commentaire"/>
    <w:next w:val="Commentaire"/>
    <w:link w:val="ObjetducommentaireCar"/>
    <w:uiPriority w:val="99"/>
    <w:semiHidden/>
    <w:unhideWhenUsed/>
    <w:rsid w:val="00261594"/>
    <w:rPr>
      <w:b/>
      <w:bCs/>
    </w:rPr>
  </w:style>
  <w:style w:type="character" w:customStyle="1" w:styleId="ObjetducommentaireCar">
    <w:name w:val="Objet du commentaire Car"/>
    <w:basedOn w:val="CommentaireCar"/>
    <w:link w:val="Objetducommentaire"/>
    <w:uiPriority w:val="99"/>
    <w:semiHidden/>
    <w:rsid w:val="00261594"/>
    <w:rPr>
      <w:b/>
      <w:bCs/>
      <w:lang w:eastAsia="en-US"/>
    </w:rPr>
  </w:style>
</w:styles>
</file>

<file path=word/webSettings.xml><?xml version="1.0" encoding="utf-8"?>
<w:webSettings xmlns:r="http://schemas.openxmlformats.org/officeDocument/2006/relationships" xmlns:w="http://schemas.openxmlformats.org/wordprocessingml/2006/main">
  <w:divs>
    <w:div w:id="839465861">
      <w:bodyDiv w:val="1"/>
      <w:marLeft w:val="0"/>
      <w:marRight w:val="0"/>
      <w:marTop w:val="0"/>
      <w:marBottom w:val="0"/>
      <w:divBdr>
        <w:top w:val="none" w:sz="0" w:space="0" w:color="auto"/>
        <w:left w:val="none" w:sz="0" w:space="0" w:color="auto"/>
        <w:bottom w:val="none" w:sz="0" w:space="0" w:color="auto"/>
        <w:right w:val="none" w:sz="0" w:space="0" w:color="auto"/>
      </w:divBdr>
    </w:div>
    <w:div w:id="939796285">
      <w:bodyDiv w:val="1"/>
      <w:marLeft w:val="0"/>
      <w:marRight w:val="0"/>
      <w:marTop w:val="0"/>
      <w:marBottom w:val="0"/>
      <w:divBdr>
        <w:top w:val="none" w:sz="0" w:space="0" w:color="auto"/>
        <w:left w:val="none" w:sz="0" w:space="0" w:color="auto"/>
        <w:bottom w:val="none" w:sz="0" w:space="0" w:color="auto"/>
        <w:right w:val="none" w:sz="0" w:space="0" w:color="auto"/>
      </w:divBdr>
    </w:div>
    <w:div w:id="1163010162">
      <w:bodyDiv w:val="1"/>
      <w:marLeft w:val="0"/>
      <w:marRight w:val="0"/>
      <w:marTop w:val="0"/>
      <w:marBottom w:val="0"/>
      <w:divBdr>
        <w:top w:val="none" w:sz="0" w:space="0" w:color="auto"/>
        <w:left w:val="none" w:sz="0" w:space="0" w:color="auto"/>
        <w:bottom w:val="none" w:sz="0" w:space="0" w:color="auto"/>
        <w:right w:val="none" w:sz="0" w:space="0" w:color="auto"/>
      </w:divBdr>
    </w:div>
    <w:div w:id="1733457303">
      <w:bodyDiv w:val="1"/>
      <w:marLeft w:val="0"/>
      <w:marRight w:val="0"/>
      <w:marTop w:val="0"/>
      <w:marBottom w:val="0"/>
      <w:divBdr>
        <w:top w:val="none" w:sz="0" w:space="0" w:color="auto"/>
        <w:left w:val="none" w:sz="0" w:space="0" w:color="auto"/>
        <w:bottom w:val="none" w:sz="0" w:space="0" w:color="auto"/>
        <w:right w:val="none" w:sz="0" w:space="0" w:color="auto"/>
      </w:divBdr>
    </w:div>
    <w:div w:id="20052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ETANQUE%20CD87\CRDU%20r&#233;union%2016%2001%20201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0506F-6408-4129-A23C-F9F49468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CRDU réunion 16 01 2017.dot</Template>
  <TotalTime>397</TotalTime>
  <Pages>4</Pages>
  <Words>1175</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Admin1</cp:lastModifiedBy>
  <cp:revision>8</cp:revision>
  <cp:lastPrinted>2018-07-16T15:56:00Z</cp:lastPrinted>
  <dcterms:created xsi:type="dcterms:W3CDTF">2018-10-11T14:46:00Z</dcterms:created>
  <dcterms:modified xsi:type="dcterms:W3CDTF">2018-11-26T23:08:00Z</dcterms:modified>
</cp:coreProperties>
</file>